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F0EE" w14:textId="77777777" w:rsidR="008B0C36" w:rsidRDefault="008B0C36" w:rsidP="008B0C36">
      <w:pPr>
        <w:jc w:val="center"/>
      </w:pPr>
      <w:bookmarkStart w:id="0" w:name="_GoBack"/>
      <w:bookmarkEnd w:id="0"/>
      <w:r>
        <w:t>Agenda for</w:t>
      </w:r>
    </w:p>
    <w:p w14:paraId="27C9D2CC" w14:textId="61FEA3BB" w:rsidR="008B0C36" w:rsidRDefault="00D6688F" w:rsidP="008B0C36">
      <w:pPr>
        <w:jc w:val="center"/>
      </w:pPr>
      <w:r>
        <w:t>February 6</w:t>
      </w:r>
      <w:r w:rsidR="009B0FDE">
        <w:t>, 2018</w:t>
      </w:r>
    </w:p>
    <w:p w14:paraId="04A8AB2A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55BB0F92" w14:textId="77777777" w:rsidR="003B0BAC" w:rsidRDefault="003B0BAC" w:rsidP="003B0BAC">
      <w:pPr>
        <w:jc w:val="center"/>
      </w:pPr>
    </w:p>
    <w:p w14:paraId="04513F6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3BFA8426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14AC79F4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37CF3871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B526BC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779BD269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2FE3F75D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57956FF1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1AF4637E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14:paraId="2C99A4AD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D4F5AC4" w14:textId="4098FD85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D6688F">
        <w:rPr>
          <w:sz w:val="22"/>
          <w:szCs w:val="22"/>
        </w:rPr>
        <w:t>Peterson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D6688F">
        <w:rPr>
          <w:sz w:val="22"/>
          <w:szCs w:val="22"/>
        </w:rPr>
        <w:t>Jensen</w:t>
      </w:r>
    </w:p>
    <w:p w14:paraId="0859C37C" w14:textId="6F55CE02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</w:t>
      </w:r>
      <w:r w:rsidR="00D6688F">
        <w:rPr>
          <w:sz w:val="22"/>
          <w:szCs w:val="22"/>
        </w:rPr>
        <w:t>Mr. Neddo</w:t>
      </w:r>
    </w:p>
    <w:p w14:paraId="76AD1AF3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69EFD13D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</w:t>
      </w:r>
      <w:r>
        <w:rPr>
          <w:sz w:val="22"/>
          <w:szCs w:val="22"/>
        </w:rPr>
        <w:t>M</w:t>
      </w:r>
      <w:r w:rsidRPr="004D7899">
        <w:rPr>
          <w:sz w:val="22"/>
          <w:szCs w:val="22"/>
        </w:rPr>
        <w:t>)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14:paraId="303AFFD5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62754CB8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</w:t>
      </w:r>
      <w:r>
        <w:rPr>
          <w:sz w:val="22"/>
          <w:szCs w:val="22"/>
        </w:rPr>
        <w:t>__ (M: reading waived)</w:t>
      </w:r>
      <w:r w:rsidRPr="004D7899">
        <w:rPr>
          <w:sz w:val="22"/>
          <w:szCs w:val="22"/>
        </w:rPr>
        <w:t xml:space="preserve">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14:paraId="490D0D7A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14CAEAF9" w14:textId="5FD0D105" w:rsidR="003B0BAC" w:rsidRPr="004D7899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47A50A47" w14:textId="77777777"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000CA630" w14:textId="6DDD5634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</w:t>
      </w:r>
      <w:r w:rsidR="00D6688F">
        <w:rPr>
          <w:sz w:val="22"/>
          <w:szCs w:val="22"/>
        </w:rPr>
        <w:t xml:space="preserve"> Updates</w:t>
      </w:r>
      <w:r w:rsidR="00EE3473">
        <w:rPr>
          <w:sz w:val="22"/>
          <w:szCs w:val="22"/>
        </w:rPr>
        <w:t xml:space="preserve"> </w:t>
      </w:r>
      <w:r w:rsidR="00E84ADF">
        <w:rPr>
          <w:sz w:val="22"/>
          <w:szCs w:val="22"/>
        </w:rPr>
        <w:t>(Fleming)</w:t>
      </w:r>
    </w:p>
    <w:p w14:paraId="21421B39" w14:textId="578F1FA4"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14:paraId="28BDBB5C" w14:textId="3A574583" w:rsidR="007035E2" w:rsidRDefault="007035E2" w:rsidP="007035E2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*Capital purchase initial list (Jensen)</w:t>
      </w:r>
    </w:p>
    <w:p w14:paraId="001B2D80" w14:textId="0EED9506" w:rsidR="00830EB9" w:rsidRDefault="00167610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14:paraId="4B7ACE70" w14:textId="5F7E6344" w:rsidR="005A79EF" w:rsidRPr="00830EB9" w:rsidRDefault="005A79E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committee (Fleming)</w:t>
      </w:r>
    </w:p>
    <w:p w14:paraId="2DAD331C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688E8812" w14:textId="356BCD4D" w:rsidR="00167610" w:rsidRDefault="0072707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 (Ronge)</w:t>
      </w:r>
    </w:p>
    <w:p w14:paraId="03AFCBCF" w14:textId="581C68AA" w:rsidR="007035E2" w:rsidRDefault="007035E2" w:rsidP="007035E2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Need group/list email (Peterson)</w:t>
      </w:r>
    </w:p>
    <w:p w14:paraId="0C8BB45E" w14:textId="3C6CCFC7" w:rsidR="00E84ADF" w:rsidRDefault="007035E2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2/8 </w:t>
      </w:r>
      <w:r w:rsidR="00E84ADF">
        <w:rPr>
          <w:sz w:val="22"/>
          <w:szCs w:val="22"/>
        </w:rPr>
        <w:t>Community Meeting (</w:t>
      </w:r>
      <w:r>
        <w:rPr>
          <w:sz w:val="22"/>
          <w:szCs w:val="22"/>
        </w:rPr>
        <w:t>Peterson</w:t>
      </w:r>
      <w:r w:rsidR="00E84ADF">
        <w:rPr>
          <w:sz w:val="22"/>
          <w:szCs w:val="22"/>
        </w:rPr>
        <w:t>)</w:t>
      </w:r>
    </w:p>
    <w:p w14:paraId="6693200F" w14:textId="77777777" w:rsidR="0091630A" w:rsidRDefault="0091630A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14:paraId="3541DC35" w14:textId="75EC86C3" w:rsidR="00A4737E" w:rsidRDefault="00727071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Selection Process (Neddo)</w:t>
      </w:r>
    </w:p>
    <w:p w14:paraId="0DFAE0E7" w14:textId="73996622" w:rsidR="00192370" w:rsidRDefault="00192370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</w:p>
    <w:p w14:paraId="4320D454" w14:textId="546A1339" w:rsidR="00192370" w:rsidRDefault="0019237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Parent group (Peterson)</w:t>
      </w:r>
    </w:p>
    <w:p w14:paraId="633D0976" w14:textId="308D1894" w:rsidR="00192370" w:rsidRDefault="0019237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*Circustrix (Fleming)</w:t>
      </w:r>
    </w:p>
    <w:p w14:paraId="04704CC0" w14:textId="2FF4C5E6" w:rsidR="00192370" w:rsidRDefault="0019237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*Library sponsor (Peterson)</w:t>
      </w:r>
    </w:p>
    <w:p w14:paraId="189D6B07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6A1FA888" w14:textId="12449244"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(</w:t>
      </w:r>
      <w:r w:rsidR="007035E2">
        <w:rPr>
          <w:sz w:val="22"/>
          <w:szCs w:val="22"/>
        </w:rPr>
        <w:t>*</w:t>
      </w:r>
      <w:r>
        <w:rPr>
          <w:sz w:val="22"/>
          <w:szCs w:val="22"/>
        </w:rPr>
        <w:t xml:space="preserve">Executive </w:t>
      </w:r>
      <w:r w:rsidR="00E84ADF">
        <w:rPr>
          <w:sz w:val="22"/>
          <w:szCs w:val="22"/>
        </w:rPr>
        <w:t>discussion)</w:t>
      </w:r>
    </w:p>
    <w:p w14:paraId="73B8A0E9" w14:textId="77777777" w:rsidR="00727071" w:rsidRDefault="00727071" w:rsidP="0072707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13250CDA" w14:textId="310A47B8" w:rsidR="0018201B" w:rsidRDefault="0018201B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Document </w:t>
      </w:r>
      <w:r w:rsidR="00F427A7">
        <w:rPr>
          <w:sz w:val="22"/>
          <w:szCs w:val="22"/>
        </w:rPr>
        <w:t>Review</w:t>
      </w:r>
      <w:r>
        <w:rPr>
          <w:sz w:val="22"/>
          <w:szCs w:val="22"/>
        </w:rPr>
        <w:t xml:space="preserve"> (Fleming)</w:t>
      </w:r>
    </w:p>
    <w:p w14:paraId="689E11FD" w14:textId="1CBF7876" w:rsidR="0018201B" w:rsidRDefault="0018201B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Google emails (Peterson)</w:t>
      </w:r>
    </w:p>
    <w:p w14:paraId="787CF89E" w14:textId="3690A184" w:rsidR="00192370" w:rsidRDefault="00192370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PCSC meeting (Fleming)</w:t>
      </w:r>
    </w:p>
    <w:p w14:paraId="220AFCB8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1A8DE9A0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Employee Handbook (Neddo)</w:t>
      </w:r>
    </w:p>
    <w:p w14:paraId="51485D3D" w14:textId="432B47C7" w:rsidR="00727071" w:rsidRDefault="0072707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</w:t>
      </w:r>
      <w:r w:rsidR="00192370">
        <w:rPr>
          <w:sz w:val="22"/>
          <w:szCs w:val="22"/>
        </w:rPr>
        <w:t>SBA Policy Purchase (Fleming)</w:t>
      </w:r>
    </w:p>
    <w:p w14:paraId="602DDD40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5A8DD643" w14:textId="3211C4C3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</w:t>
      </w:r>
      <w:r w:rsidR="00192370">
        <w:rPr>
          <w:sz w:val="22"/>
          <w:szCs w:val="22"/>
        </w:rPr>
        <w:t xml:space="preserve"> without counts</w:t>
      </w:r>
      <w:r>
        <w:rPr>
          <w:sz w:val="22"/>
          <w:szCs w:val="22"/>
        </w:rPr>
        <w:t xml:space="preserve"> (Peterson)</w:t>
      </w:r>
    </w:p>
    <w:p w14:paraId="0E61A567" w14:textId="4C6F66DE" w:rsidR="003602DA" w:rsidRDefault="00192370" w:rsidP="003602DA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</w:t>
      </w:r>
      <w:r w:rsidR="003602DA">
        <w:rPr>
          <w:sz w:val="22"/>
          <w:szCs w:val="22"/>
        </w:rPr>
        <w:t>illboard</w:t>
      </w:r>
      <w:r>
        <w:rPr>
          <w:sz w:val="22"/>
          <w:szCs w:val="22"/>
        </w:rPr>
        <w:t xml:space="preserve"> – design must be submitted 2/12</w:t>
      </w:r>
      <w:r w:rsidR="003602DA">
        <w:rPr>
          <w:sz w:val="22"/>
          <w:szCs w:val="22"/>
        </w:rPr>
        <w:t xml:space="preserve"> (Fleming)</w:t>
      </w:r>
    </w:p>
    <w:p w14:paraId="53132AD2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Policy draft (Peterson)</w:t>
      </w:r>
    </w:p>
    <w:p w14:paraId="215EA24B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Process (Fleming)</w:t>
      </w:r>
    </w:p>
    <w:p w14:paraId="700E651E" w14:textId="6DAB1482" w:rsidR="0091630A" w:rsidRDefault="0091630A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Alma Site </w:t>
      </w:r>
      <w:r w:rsidR="00192370">
        <w:rPr>
          <w:sz w:val="22"/>
          <w:szCs w:val="22"/>
        </w:rPr>
        <w:t>– no update, waiting for Google emails</w:t>
      </w:r>
    </w:p>
    <w:p w14:paraId="573EA37B" w14:textId="19128106" w:rsidR="00192370" w:rsidRPr="00167610" w:rsidRDefault="0019237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4C02A0">
        <w:rPr>
          <w:sz w:val="22"/>
          <w:szCs w:val="22"/>
        </w:rPr>
        <w:lastRenderedPageBreak/>
        <w:t>Records Request process</w:t>
      </w:r>
      <w:r>
        <w:rPr>
          <w:sz w:val="22"/>
          <w:szCs w:val="22"/>
        </w:rPr>
        <w:t xml:space="preserve"> (Ronge)</w:t>
      </w:r>
    </w:p>
    <w:p w14:paraId="734A1E91" w14:textId="19128106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542A767F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Plan (Neddo)</w:t>
      </w:r>
    </w:p>
    <w:p w14:paraId="7C10C78A" w14:textId="52129C03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B22F84">
        <w:rPr>
          <w:sz w:val="22"/>
          <w:szCs w:val="22"/>
        </w:rPr>
        <w:t>Postings</w:t>
      </w:r>
      <w:r>
        <w:rPr>
          <w:sz w:val="22"/>
          <w:szCs w:val="22"/>
        </w:rPr>
        <w:t xml:space="preserve"> (Neddo)</w:t>
      </w:r>
    </w:p>
    <w:p w14:paraId="2EF8066B" w14:textId="45D5237E" w:rsidR="00192370" w:rsidRDefault="0019237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Hourly/Salary contracts established (Mann)</w:t>
      </w:r>
    </w:p>
    <w:p w14:paraId="2AC3FE6F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3C04A132" w14:textId="7CB702F4" w:rsidR="001B3603" w:rsidRP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5-year IT plan, e-Rate process </w:t>
      </w:r>
      <w:r w:rsidR="00192370">
        <w:rPr>
          <w:sz w:val="22"/>
          <w:szCs w:val="22"/>
        </w:rPr>
        <w:t>– no update waiting for site map</w:t>
      </w:r>
      <w:r>
        <w:rPr>
          <w:sz w:val="22"/>
          <w:szCs w:val="22"/>
        </w:rPr>
        <w:t xml:space="preserve"> </w:t>
      </w:r>
    </w:p>
    <w:p w14:paraId="18A8CFD6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14:paraId="1F3A01F6" w14:textId="3967333B"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</w:t>
      </w:r>
      <w:r w:rsidR="005A79EF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14:paraId="565D405A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527A98EE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4449D34E" w14:textId="77777777"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5F3C1FF1" w14:textId="77777777"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20A23AC4" w14:textId="77777777" w:rsidR="005C7362" w:rsidRPr="002638E4" w:rsidRDefault="002638E4" w:rsidP="0074445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sectPr w:rsidR="005C7362" w:rsidRPr="002638E4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11B2E"/>
    <w:rsid w:val="000318B8"/>
    <w:rsid w:val="00042A5E"/>
    <w:rsid w:val="00062957"/>
    <w:rsid w:val="0007516D"/>
    <w:rsid w:val="00092855"/>
    <w:rsid w:val="00093AF5"/>
    <w:rsid w:val="00096EE9"/>
    <w:rsid w:val="000C0D4B"/>
    <w:rsid w:val="000F599A"/>
    <w:rsid w:val="00123EC5"/>
    <w:rsid w:val="00140D21"/>
    <w:rsid w:val="00162041"/>
    <w:rsid w:val="00164AB1"/>
    <w:rsid w:val="00167610"/>
    <w:rsid w:val="0018201B"/>
    <w:rsid w:val="00192370"/>
    <w:rsid w:val="001947B9"/>
    <w:rsid w:val="00194EB5"/>
    <w:rsid w:val="001A67D9"/>
    <w:rsid w:val="001B15A4"/>
    <w:rsid w:val="001B3603"/>
    <w:rsid w:val="001B724D"/>
    <w:rsid w:val="002031C0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602DA"/>
    <w:rsid w:val="00371F24"/>
    <w:rsid w:val="00397E79"/>
    <w:rsid w:val="003A0F52"/>
    <w:rsid w:val="003B0337"/>
    <w:rsid w:val="003B0BAC"/>
    <w:rsid w:val="003B452B"/>
    <w:rsid w:val="003D162B"/>
    <w:rsid w:val="003D1D60"/>
    <w:rsid w:val="003D2C53"/>
    <w:rsid w:val="003D30F3"/>
    <w:rsid w:val="003D5F0F"/>
    <w:rsid w:val="0045214D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615D11"/>
    <w:rsid w:val="00641877"/>
    <w:rsid w:val="00691490"/>
    <w:rsid w:val="006964C7"/>
    <w:rsid w:val="006D2B8C"/>
    <w:rsid w:val="007035E2"/>
    <w:rsid w:val="007175B8"/>
    <w:rsid w:val="00727071"/>
    <w:rsid w:val="0073321F"/>
    <w:rsid w:val="00735CB2"/>
    <w:rsid w:val="0077433E"/>
    <w:rsid w:val="00790DB0"/>
    <w:rsid w:val="007949DE"/>
    <w:rsid w:val="007A62C0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80C44"/>
    <w:rsid w:val="008977BE"/>
    <w:rsid w:val="008B0C36"/>
    <w:rsid w:val="00902DBC"/>
    <w:rsid w:val="0091630A"/>
    <w:rsid w:val="009208BB"/>
    <w:rsid w:val="00950FEF"/>
    <w:rsid w:val="00972EE7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3626E"/>
    <w:rsid w:val="00A4737E"/>
    <w:rsid w:val="00A94C80"/>
    <w:rsid w:val="00A95988"/>
    <w:rsid w:val="00AA30A0"/>
    <w:rsid w:val="00AB6E26"/>
    <w:rsid w:val="00B16711"/>
    <w:rsid w:val="00B22F84"/>
    <w:rsid w:val="00B23EC1"/>
    <w:rsid w:val="00B318F6"/>
    <w:rsid w:val="00B5664B"/>
    <w:rsid w:val="00B578D9"/>
    <w:rsid w:val="00BA653D"/>
    <w:rsid w:val="00C129DA"/>
    <w:rsid w:val="00C35B53"/>
    <w:rsid w:val="00C502A3"/>
    <w:rsid w:val="00C51413"/>
    <w:rsid w:val="00C600FE"/>
    <w:rsid w:val="00C66AB5"/>
    <w:rsid w:val="00C92044"/>
    <w:rsid w:val="00D11397"/>
    <w:rsid w:val="00D319BC"/>
    <w:rsid w:val="00D54107"/>
    <w:rsid w:val="00D6688F"/>
    <w:rsid w:val="00DA1B1D"/>
    <w:rsid w:val="00DE5BFC"/>
    <w:rsid w:val="00DF3DFF"/>
    <w:rsid w:val="00E100D0"/>
    <w:rsid w:val="00E33D2C"/>
    <w:rsid w:val="00E41060"/>
    <w:rsid w:val="00E675B8"/>
    <w:rsid w:val="00E84ADF"/>
    <w:rsid w:val="00EA5FB2"/>
    <w:rsid w:val="00EB2686"/>
    <w:rsid w:val="00EE3473"/>
    <w:rsid w:val="00EE70DE"/>
    <w:rsid w:val="00F0057C"/>
    <w:rsid w:val="00F0677C"/>
    <w:rsid w:val="00F37389"/>
    <w:rsid w:val="00F427A7"/>
    <w:rsid w:val="00F43516"/>
    <w:rsid w:val="00F91BFD"/>
    <w:rsid w:val="00FA009B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0DDF0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2018-02-02T17:32:00Z</dcterms:created>
  <dcterms:modified xsi:type="dcterms:W3CDTF">2018-02-02T17:32:00Z</dcterms:modified>
</cp:coreProperties>
</file>