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9050CE" w14:textId="77777777" w:rsidR="008B0C36" w:rsidRDefault="008B0C36" w:rsidP="008B0C36">
      <w:pPr>
        <w:jc w:val="center"/>
      </w:pPr>
      <w:bookmarkStart w:id="0" w:name="_Hlk523300613"/>
      <w:r>
        <w:t>Agenda for</w:t>
      </w:r>
    </w:p>
    <w:p w14:paraId="3578D4F7" w14:textId="5FC6DB51" w:rsidR="008B0C36" w:rsidRDefault="00814555" w:rsidP="008B0C36">
      <w:pPr>
        <w:jc w:val="center"/>
      </w:pPr>
      <w:r>
        <w:t>April 7</w:t>
      </w:r>
      <w:r w:rsidR="00EF1838">
        <w:t>, 2020</w:t>
      </w:r>
    </w:p>
    <w:p w14:paraId="778ED14F" w14:textId="77777777" w:rsidR="003B0BAC" w:rsidRDefault="008D1311" w:rsidP="003B0BAC">
      <w:pPr>
        <w:jc w:val="center"/>
      </w:pPr>
      <w:r>
        <w:t>Regular</w:t>
      </w:r>
      <w:r w:rsidR="00394980">
        <w:t xml:space="preserve"> </w:t>
      </w:r>
      <w:r w:rsidR="003B0BAC">
        <w:t>Meeting of Project Impact STEM Academy Board of Directors</w:t>
      </w:r>
    </w:p>
    <w:p w14:paraId="3D00ABC6" w14:textId="3DB663FC" w:rsidR="003B0BAC" w:rsidRDefault="00B52803" w:rsidP="00814555">
      <w:pPr>
        <w:jc w:val="center"/>
      </w:pPr>
      <w:r>
        <w:t xml:space="preserve">6:30 PM </w:t>
      </w:r>
      <w:hyperlink r:id="rId8" w:history="1">
        <w:r w:rsidR="00814555" w:rsidRPr="00E6367A">
          <w:rPr>
            <w:rStyle w:val="Hyperlink"/>
          </w:rPr>
          <w:t>https://us04web.zoom.us/j/354147854</w:t>
        </w:r>
      </w:hyperlink>
      <w:r w:rsidR="00814555">
        <w:t xml:space="preserve"> Meeting ID: 354 147 854</w:t>
      </w:r>
    </w:p>
    <w:p w14:paraId="5DCAB04E" w14:textId="77777777" w:rsidR="00CF7D31" w:rsidRDefault="00CF7D31" w:rsidP="003B0BAC">
      <w:pPr>
        <w:jc w:val="center"/>
      </w:pPr>
    </w:p>
    <w:p w14:paraId="43DA9752" w14:textId="77777777" w:rsidR="003B0BAC" w:rsidRPr="004D7899" w:rsidRDefault="003B0BAC" w:rsidP="003B0BAC">
      <w:pPr>
        <w:pStyle w:val="ListParagraph"/>
        <w:numPr>
          <w:ilvl w:val="0"/>
          <w:numId w:val="8"/>
        </w:numPr>
        <w:spacing w:after="120"/>
        <w:rPr>
          <w:sz w:val="22"/>
          <w:szCs w:val="22"/>
        </w:rPr>
      </w:pPr>
      <w:r w:rsidRPr="004D7899">
        <w:rPr>
          <w:sz w:val="22"/>
          <w:szCs w:val="22"/>
        </w:rPr>
        <w:t>CALL MEETING TO ORDER</w:t>
      </w:r>
    </w:p>
    <w:p w14:paraId="33EC0FB6" w14:textId="53CFF950" w:rsidR="003B0BAC" w:rsidRPr="004D7899" w:rsidRDefault="003B0BAC" w:rsidP="003B0BAC">
      <w:pPr>
        <w:pStyle w:val="ListParagraph"/>
        <w:numPr>
          <w:ilvl w:val="1"/>
          <w:numId w:val="8"/>
        </w:numPr>
        <w:spacing w:after="120"/>
        <w:rPr>
          <w:sz w:val="22"/>
          <w:szCs w:val="22"/>
        </w:rPr>
      </w:pPr>
      <w:r w:rsidRPr="004D7899">
        <w:rPr>
          <w:sz w:val="22"/>
          <w:szCs w:val="22"/>
        </w:rPr>
        <w:t>Time _</w:t>
      </w:r>
      <w:r w:rsidR="00374A1E">
        <w:rPr>
          <w:sz w:val="22"/>
          <w:szCs w:val="22"/>
        </w:rPr>
        <w:t>6:38PM</w:t>
      </w:r>
      <w:r w:rsidRPr="004D7899">
        <w:rPr>
          <w:sz w:val="22"/>
          <w:szCs w:val="22"/>
        </w:rPr>
        <w:t>_</w:t>
      </w:r>
    </w:p>
    <w:p w14:paraId="02239AAE" w14:textId="722D0666" w:rsidR="003B0BAC" w:rsidRDefault="003B0BAC" w:rsidP="003B0BAC">
      <w:pPr>
        <w:pStyle w:val="ListParagraph"/>
        <w:numPr>
          <w:ilvl w:val="0"/>
          <w:numId w:val="8"/>
        </w:numPr>
        <w:spacing w:after="120"/>
        <w:rPr>
          <w:sz w:val="22"/>
          <w:szCs w:val="22"/>
        </w:rPr>
      </w:pPr>
      <w:r w:rsidRPr="004D7899">
        <w:rPr>
          <w:sz w:val="22"/>
          <w:szCs w:val="22"/>
        </w:rPr>
        <w:t>ROLL CALL</w:t>
      </w:r>
      <w:r w:rsidR="00A407C9">
        <w:rPr>
          <w:sz w:val="22"/>
          <w:szCs w:val="22"/>
        </w:rPr>
        <w:t xml:space="preserve"> (</w:t>
      </w:r>
      <w:r w:rsidR="00572A66">
        <w:rPr>
          <w:sz w:val="22"/>
          <w:szCs w:val="22"/>
        </w:rPr>
        <w:t>Martin</w:t>
      </w:r>
      <w:r w:rsidR="00A407C9">
        <w:rPr>
          <w:sz w:val="22"/>
          <w:szCs w:val="22"/>
        </w:rPr>
        <w:t>)</w:t>
      </w:r>
    </w:p>
    <w:p w14:paraId="2AF1A55B" w14:textId="77777777" w:rsidR="00FE73F2" w:rsidRDefault="00FE73F2" w:rsidP="00AF1129">
      <w:pPr>
        <w:pStyle w:val="ListParagraph"/>
        <w:numPr>
          <w:ilvl w:val="1"/>
          <w:numId w:val="8"/>
        </w:numPr>
        <w:spacing w:after="120"/>
        <w:rPr>
          <w:sz w:val="22"/>
          <w:szCs w:val="22"/>
        </w:rPr>
        <w:sectPr w:rsidR="00FE73F2" w:rsidSect="00FE73F2">
          <w:pgSz w:w="12240" w:h="15840"/>
          <w:pgMar w:top="1440" w:right="1440" w:bottom="1440" w:left="1440" w:header="720" w:footer="720" w:gutter="0"/>
          <w:cols w:space="720"/>
          <w:docGrid w:linePitch="360"/>
        </w:sectPr>
      </w:pPr>
    </w:p>
    <w:p w14:paraId="13616AFB" w14:textId="6C9C5E7B" w:rsidR="00AF1129" w:rsidRPr="004D7899" w:rsidRDefault="00AF1129" w:rsidP="00AF1129">
      <w:pPr>
        <w:pStyle w:val="ListParagraph"/>
        <w:numPr>
          <w:ilvl w:val="1"/>
          <w:numId w:val="8"/>
        </w:numPr>
        <w:spacing w:after="120"/>
        <w:rPr>
          <w:sz w:val="22"/>
          <w:szCs w:val="22"/>
        </w:rPr>
      </w:pPr>
      <w:r w:rsidRPr="004D7899">
        <w:rPr>
          <w:sz w:val="22"/>
          <w:szCs w:val="22"/>
        </w:rPr>
        <w:t>Director Fleming __</w:t>
      </w:r>
      <w:r w:rsidR="00374A1E">
        <w:rPr>
          <w:sz w:val="22"/>
          <w:szCs w:val="22"/>
        </w:rPr>
        <w:t>x</w:t>
      </w:r>
      <w:r w:rsidRPr="004D7899">
        <w:rPr>
          <w:sz w:val="22"/>
          <w:szCs w:val="22"/>
        </w:rPr>
        <w:t>__</w:t>
      </w:r>
    </w:p>
    <w:p w14:paraId="1B51DE47" w14:textId="45E18E84" w:rsidR="00AF1129" w:rsidRPr="004D7899" w:rsidRDefault="00AF1129" w:rsidP="00AF1129">
      <w:pPr>
        <w:pStyle w:val="ListParagraph"/>
        <w:numPr>
          <w:ilvl w:val="1"/>
          <w:numId w:val="8"/>
        </w:numPr>
        <w:spacing w:after="120"/>
        <w:rPr>
          <w:sz w:val="22"/>
          <w:szCs w:val="22"/>
        </w:rPr>
      </w:pPr>
      <w:r w:rsidRPr="004D7899">
        <w:rPr>
          <w:sz w:val="22"/>
          <w:szCs w:val="22"/>
        </w:rPr>
        <w:t>Director Peterson __</w:t>
      </w:r>
      <w:r w:rsidR="00374A1E">
        <w:rPr>
          <w:sz w:val="22"/>
          <w:szCs w:val="22"/>
        </w:rPr>
        <w:t>x</w:t>
      </w:r>
      <w:r w:rsidRPr="004D7899">
        <w:rPr>
          <w:sz w:val="22"/>
          <w:szCs w:val="22"/>
        </w:rPr>
        <w:t>__</w:t>
      </w:r>
    </w:p>
    <w:p w14:paraId="2EC8FB06" w14:textId="79254547" w:rsidR="00394980" w:rsidRDefault="00394980" w:rsidP="00AF1129">
      <w:pPr>
        <w:pStyle w:val="ListParagraph"/>
        <w:numPr>
          <w:ilvl w:val="1"/>
          <w:numId w:val="8"/>
        </w:numPr>
        <w:spacing w:after="120"/>
        <w:rPr>
          <w:sz w:val="22"/>
          <w:szCs w:val="22"/>
        </w:rPr>
      </w:pPr>
      <w:r>
        <w:rPr>
          <w:sz w:val="22"/>
          <w:szCs w:val="22"/>
        </w:rPr>
        <w:t>Director Martin _</w:t>
      </w:r>
      <w:r w:rsidR="00374A1E">
        <w:rPr>
          <w:sz w:val="22"/>
          <w:szCs w:val="22"/>
        </w:rPr>
        <w:t>x</w:t>
      </w:r>
      <w:r>
        <w:rPr>
          <w:sz w:val="22"/>
          <w:szCs w:val="22"/>
        </w:rPr>
        <w:t>___</w:t>
      </w:r>
    </w:p>
    <w:p w14:paraId="6F52D59E" w14:textId="25DFA124" w:rsidR="00394980" w:rsidRDefault="00394980" w:rsidP="00AF1129">
      <w:pPr>
        <w:pStyle w:val="ListParagraph"/>
        <w:numPr>
          <w:ilvl w:val="1"/>
          <w:numId w:val="8"/>
        </w:numPr>
        <w:spacing w:after="120"/>
        <w:rPr>
          <w:sz w:val="22"/>
          <w:szCs w:val="22"/>
        </w:rPr>
      </w:pPr>
      <w:r>
        <w:rPr>
          <w:sz w:val="22"/>
          <w:szCs w:val="22"/>
        </w:rPr>
        <w:t xml:space="preserve">Director </w:t>
      </w:r>
      <w:r w:rsidR="004F5A20">
        <w:rPr>
          <w:sz w:val="22"/>
          <w:szCs w:val="22"/>
        </w:rPr>
        <w:t>Jensen</w:t>
      </w:r>
      <w:r>
        <w:rPr>
          <w:sz w:val="22"/>
          <w:szCs w:val="22"/>
        </w:rPr>
        <w:t xml:space="preserve"> __</w:t>
      </w:r>
      <w:r w:rsidR="00374A1E">
        <w:rPr>
          <w:sz w:val="22"/>
          <w:szCs w:val="22"/>
        </w:rPr>
        <w:t>x</w:t>
      </w:r>
      <w:r>
        <w:rPr>
          <w:sz w:val="22"/>
          <w:szCs w:val="22"/>
        </w:rPr>
        <w:t>__</w:t>
      </w:r>
    </w:p>
    <w:p w14:paraId="57D9F054" w14:textId="77777777" w:rsidR="0003699B" w:rsidRDefault="00833F45" w:rsidP="00AF1129">
      <w:pPr>
        <w:pStyle w:val="ListParagraph"/>
        <w:numPr>
          <w:ilvl w:val="1"/>
          <w:numId w:val="8"/>
        </w:numPr>
        <w:spacing w:after="120"/>
        <w:rPr>
          <w:sz w:val="22"/>
          <w:szCs w:val="22"/>
        </w:rPr>
      </w:pPr>
      <w:r>
        <w:rPr>
          <w:sz w:val="22"/>
          <w:szCs w:val="22"/>
        </w:rPr>
        <w:t>vacant</w:t>
      </w:r>
    </w:p>
    <w:p w14:paraId="5EE5AFF0" w14:textId="197D0ECF" w:rsidR="009B50B2" w:rsidRDefault="009B50B2" w:rsidP="009B50B2">
      <w:pPr>
        <w:pStyle w:val="ListParagraph"/>
        <w:spacing w:after="120"/>
        <w:ind w:left="1440"/>
        <w:rPr>
          <w:sz w:val="22"/>
          <w:szCs w:val="22"/>
        </w:rPr>
      </w:pPr>
      <w:r>
        <w:rPr>
          <w:sz w:val="22"/>
          <w:szCs w:val="22"/>
        </w:rPr>
        <w:t xml:space="preserve">Quorum </w:t>
      </w:r>
      <w:r w:rsidRPr="009B50B2">
        <w:rPr>
          <w:sz w:val="22"/>
          <w:szCs w:val="22"/>
          <w:u w:val="single"/>
        </w:rPr>
        <w:t>Y</w:t>
      </w:r>
    </w:p>
    <w:p w14:paraId="2C9B79D5" w14:textId="77777777" w:rsidR="00FE73F2" w:rsidRDefault="00FE73F2" w:rsidP="003B0BAC">
      <w:pPr>
        <w:pStyle w:val="ListParagraph"/>
        <w:numPr>
          <w:ilvl w:val="0"/>
          <w:numId w:val="8"/>
        </w:numPr>
        <w:spacing w:after="120"/>
        <w:rPr>
          <w:sz w:val="22"/>
          <w:szCs w:val="22"/>
        </w:rPr>
        <w:sectPr w:rsidR="00FE73F2" w:rsidSect="00FE73F2">
          <w:type w:val="continuous"/>
          <w:pgSz w:w="12240" w:h="15840"/>
          <w:pgMar w:top="1440" w:right="1440" w:bottom="1440" w:left="1440" w:header="720" w:footer="720" w:gutter="0"/>
          <w:cols w:num="2" w:space="720"/>
          <w:docGrid w:linePitch="360"/>
        </w:sectPr>
      </w:pPr>
    </w:p>
    <w:p w14:paraId="639DAC94" w14:textId="4CBDDEAF" w:rsidR="00D1414D" w:rsidRDefault="005070E6" w:rsidP="003B0BAC">
      <w:pPr>
        <w:pStyle w:val="ListParagraph"/>
        <w:numPr>
          <w:ilvl w:val="0"/>
          <w:numId w:val="8"/>
        </w:numPr>
        <w:spacing w:after="120"/>
        <w:rPr>
          <w:sz w:val="22"/>
          <w:szCs w:val="22"/>
        </w:rPr>
      </w:pPr>
      <w:r>
        <w:rPr>
          <w:sz w:val="22"/>
          <w:szCs w:val="22"/>
        </w:rPr>
        <w:t xml:space="preserve">READING OF </w:t>
      </w:r>
      <w:r w:rsidR="00C37C29">
        <w:rPr>
          <w:sz w:val="22"/>
          <w:szCs w:val="22"/>
        </w:rPr>
        <w:t xml:space="preserve">MISSION or </w:t>
      </w:r>
      <w:r w:rsidR="00C37C29" w:rsidRPr="00802E80">
        <w:rPr>
          <w:sz w:val="22"/>
          <w:szCs w:val="22"/>
        </w:rPr>
        <w:t>CHARTER DESIGN ELEMENTS</w:t>
      </w:r>
      <w:r w:rsidR="00802E80">
        <w:rPr>
          <w:sz w:val="22"/>
          <w:szCs w:val="22"/>
        </w:rPr>
        <w:t xml:space="preserve"> (</w:t>
      </w:r>
      <w:r w:rsidR="00572A66">
        <w:rPr>
          <w:sz w:val="22"/>
          <w:szCs w:val="22"/>
        </w:rPr>
        <w:t>Martin</w:t>
      </w:r>
      <w:r w:rsidR="00802E80">
        <w:rPr>
          <w:sz w:val="22"/>
          <w:szCs w:val="22"/>
        </w:rPr>
        <w:t>)</w:t>
      </w:r>
    </w:p>
    <w:p w14:paraId="32F29F8E" w14:textId="77777777" w:rsidR="00802E80" w:rsidRDefault="00802E80" w:rsidP="00802E80">
      <w:pPr>
        <w:pStyle w:val="ListParagraph"/>
        <w:numPr>
          <w:ilvl w:val="1"/>
          <w:numId w:val="8"/>
        </w:numPr>
        <w:spacing w:after="120"/>
        <w:rPr>
          <w:sz w:val="22"/>
          <w:szCs w:val="22"/>
        </w:rPr>
      </w:pPr>
      <w:r w:rsidRPr="00802E80">
        <w:rPr>
          <w:b/>
          <w:sz w:val="22"/>
          <w:szCs w:val="22"/>
        </w:rPr>
        <w:t>Mission</w:t>
      </w:r>
      <w:r>
        <w:rPr>
          <w:sz w:val="22"/>
          <w:szCs w:val="22"/>
        </w:rPr>
        <w:t xml:space="preserve">: </w:t>
      </w:r>
      <w:r w:rsidRPr="00802E80">
        <w:rPr>
          <w:sz w:val="22"/>
          <w:szCs w:val="22"/>
        </w:rPr>
        <w:t>Project Impact STEM Academy will provide an engaging, adaptive learning environment through the use of personalized learning plans, intentionally integrated curriculum, mastery-based progression, and authentic projects embedded in science, technology, engineering, and math. In this environment, students will gain confidence, practice failure until it is no longer intimidating, and become invested in the life-long pursuit of knowledge.</w:t>
      </w:r>
    </w:p>
    <w:p w14:paraId="6932CBFE" w14:textId="77777777" w:rsidR="00EC2244" w:rsidRPr="00AB779D" w:rsidRDefault="00EC2244" w:rsidP="00EC2244">
      <w:pPr>
        <w:pStyle w:val="ListParagraph"/>
        <w:numPr>
          <w:ilvl w:val="0"/>
          <w:numId w:val="8"/>
        </w:numPr>
        <w:spacing w:after="120"/>
        <w:rPr>
          <w:sz w:val="22"/>
          <w:szCs w:val="22"/>
        </w:rPr>
      </w:pPr>
      <w:r>
        <w:rPr>
          <w:sz w:val="22"/>
          <w:szCs w:val="22"/>
        </w:rPr>
        <w:t>CONSENT AGENDA</w:t>
      </w:r>
    </w:p>
    <w:p w14:paraId="5CC8C296" w14:textId="0D3BCA26" w:rsidR="00601502" w:rsidRPr="0004060D" w:rsidRDefault="00560E98" w:rsidP="0004060D">
      <w:pPr>
        <w:pStyle w:val="ListParagraph"/>
        <w:numPr>
          <w:ilvl w:val="1"/>
          <w:numId w:val="8"/>
        </w:numPr>
        <w:spacing w:after="120"/>
        <w:rPr>
          <w:sz w:val="22"/>
          <w:szCs w:val="22"/>
        </w:rPr>
      </w:pPr>
      <w:r w:rsidRPr="00560E98">
        <w:rPr>
          <w:b/>
          <w:sz w:val="22"/>
          <w:szCs w:val="22"/>
        </w:rPr>
        <w:t>Action Item:</w:t>
      </w:r>
      <w:r>
        <w:rPr>
          <w:sz w:val="22"/>
          <w:szCs w:val="22"/>
        </w:rPr>
        <w:t xml:space="preserve"> </w:t>
      </w:r>
      <w:r w:rsidR="00564AEB">
        <w:rPr>
          <w:sz w:val="22"/>
          <w:szCs w:val="22"/>
        </w:rPr>
        <w:t xml:space="preserve">Adoption of the </w:t>
      </w:r>
      <w:r w:rsidR="00EC2244">
        <w:rPr>
          <w:sz w:val="22"/>
          <w:szCs w:val="22"/>
        </w:rPr>
        <w:t>Agenda</w:t>
      </w:r>
      <w:r w:rsidR="008E61BB">
        <w:rPr>
          <w:sz w:val="22"/>
          <w:szCs w:val="22"/>
        </w:rPr>
        <w:t xml:space="preserve"> and </w:t>
      </w:r>
      <w:r w:rsidR="00C37C29">
        <w:rPr>
          <w:sz w:val="22"/>
          <w:szCs w:val="22"/>
        </w:rPr>
        <w:t>Prior Meeting Minutes</w:t>
      </w:r>
      <w:r w:rsidR="00DB3280">
        <w:rPr>
          <w:sz w:val="22"/>
          <w:szCs w:val="22"/>
        </w:rPr>
        <w:t xml:space="preserve"> (</w:t>
      </w:r>
      <w:r w:rsidR="001734AD" w:rsidRPr="00374A1E">
        <w:rPr>
          <w:strike/>
          <w:sz w:val="22"/>
          <w:szCs w:val="22"/>
        </w:rPr>
        <w:t>20</w:t>
      </w:r>
      <w:r w:rsidR="004B777E" w:rsidRPr="00374A1E">
        <w:rPr>
          <w:strike/>
          <w:sz w:val="22"/>
          <w:szCs w:val="22"/>
        </w:rPr>
        <w:t>200</w:t>
      </w:r>
      <w:r w:rsidR="00814555" w:rsidRPr="00374A1E">
        <w:rPr>
          <w:strike/>
          <w:sz w:val="22"/>
          <w:szCs w:val="22"/>
        </w:rPr>
        <w:t>303</w:t>
      </w:r>
      <w:r w:rsidR="004B777E">
        <w:rPr>
          <w:sz w:val="22"/>
          <w:szCs w:val="22"/>
        </w:rPr>
        <w:t>, 20200</w:t>
      </w:r>
      <w:r w:rsidR="00814555">
        <w:rPr>
          <w:sz w:val="22"/>
          <w:szCs w:val="22"/>
        </w:rPr>
        <w:t>316, 20200325</w:t>
      </w:r>
      <w:r w:rsidR="00564AEB">
        <w:rPr>
          <w:sz w:val="22"/>
          <w:szCs w:val="22"/>
        </w:rPr>
        <w:t>)</w:t>
      </w:r>
      <w:r w:rsidR="00374A1E">
        <w:rPr>
          <w:sz w:val="22"/>
          <w:szCs w:val="22"/>
        </w:rPr>
        <w:t xml:space="preserve"> </w:t>
      </w:r>
      <w:r w:rsidR="00374A1E" w:rsidRPr="00374A1E">
        <w:rPr>
          <w:b/>
          <w:bCs/>
          <w:sz w:val="22"/>
          <w:szCs w:val="22"/>
        </w:rPr>
        <w:t>M: Martin S: Peterson passed</w:t>
      </w:r>
    </w:p>
    <w:p w14:paraId="1CDDE33D" w14:textId="77777777" w:rsidR="009D2E6A" w:rsidRDefault="009D2E6A" w:rsidP="009D2E6A">
      <w:pPr>
        <w:pStyle w:val="ListParagraph"/>
        <w:numPr>
          <w:ilvl w:val="0"/>
          <w:numId w:val="8"/>
        </w:numPr>
        <w:spacing w:after="120"/>
        <w:rPr>
          <w:sz w:val="22"/>
          <w:szCs w:val="22"/>
        </w:rPr>
      </w:pPr>
      <w:r w:rsidRPr="004D7899">
        <w:rPr>
          <w:sz w:val="22"/>
          <w:szCs w:val="22"/>
        </w:rPr>
        <w:t>ANNOUNCEMENTS/PUBLIC DISCUSSION</w:t>
      </w:r>
    </w:p>
    <w:p w14:paraId="07636079" w14:textId="4013667E" w:rsidR="00DB3280" w:rsidRDefault="00DB3280" w:rsidP="00DB3280">
      <w:pPr>
        <w:pStyle w:val="ListParagraph"/>
        <w:numPr>
          <w:ilvl w:val="1"/>
          <w:numId w:val="8"/>
        </w:numPr>
        <w:spacing w:after="120"/>
        <w:rPr>
          <w:sz w:val="22"/>
          <w:szCs w:val="22"/>
        </w:rPr>
      </w:pPr>
      <w:r>
        <w:rPr>
          <w:sz w:val="22"/>
          <w:szCs w:val="22"/>
        </w:rPr>
        <w:t>PPP Comments</w:t>
      </w:r>
      <w:r w:rsidR="00374A1E">
        <w:rPr>
          <w:sz w:val="22"/>
          <w:szCs w:val="22"/>
        </w:rPr>
        <w:t xml:space="preserve"> - none</w:t>
      </w:r>
    </w:p>
    <w:p w14:paraId="15D8AD0C" w14:textId="77777777" w:rsidR="000F599A" w:rsidRDefault="000F599A" w:rsidP="000F599A">
      <w:pPr>
        <w:pStyle w:val="ListParagraph"/>
        <w:numPr>
          <w:ilvl w:val="0"/>
          <w:numId w:val="8"/>
        </w:numPr>
        <w:spacing w:after="120"/>
        <w:rPr>
          <w:sz w:val="22"/>
          <w:szCs w:val="22"/>
        </w:rPr>
      </w:pPr>
      <w:r>
        <w:rPr>
          <w:sz w:val="22"/>
          <w:szCs w:val="22"/>
        </w:rPr>
        <w:t>OFFICER REPORTS</w:t>
      </w:r>
      <w:r w:rsidR="00BA5419">
        <w:rPr>
          <w:sz w:val="22"/>
          <w:szCs w:val="22"/>
        </w:rPr>
        <w:t>/INFORMATION</w:t>
      </w:r>
    </w:p>
    <w:p w14:paraId="34735098" w14:textId="3676ED97" w:rsidR="005440F0" w:rsidRDefault="00DB3280" w:rsidP="005440F0">
      <w:pPr>
        <w:pStyle w:val="ListParagraph"/>
        <w:numPr>
          <w:ilvl w:val="1"/>
          <w:numId w:val="8"/>
        </w:numPr>
        <w:spacing w:after="120"/>
        <w:rPr>
          <w:sz w:val="22"/>
          <w:szCs w:val="22"/>
        </w:rPr>
      </w:pPr>
      <w:r>
        <w:rPr>
          <w:sz w:val="22"/>
          <w:szCs w:val="22"/>
        </w:rPr>
        <w:t>Chairman Report</w:t>
      </w:r>
      <w:r w:rsidR="00374A1E">
        <w:rPr>
          <w:sz w:val="22"/>
          <w:szCs w:val="22"/>
        </w:rPr>
        <w:t xml:space="preserve"> – no updates</w:t>
      </w:r>
    </w:p>
    <w:p w14:paraId="4063CAED" w14:textId="66B6C581" w:rsidR="00634997" w:rsidRPr="00757DF6" w:rsidRDefault="00634997" w:rsidP="00757DF6">
      <w:pPr>
        <w:pStyle w:val="ListParagraph"/>
        <w:numPr>
          <w:ilvl w:val="1"/>
          <w:numId w:val="8"/>
        </w:numPr>
        <w:spacing w:after="120"/>
        <w:rPr>
          <w:sz w:val="22"/>
          <w:szCs w:val="22"/>
        </w:rPr>
      </w:pPr>
      <w:r>
        <w:rPr>
          <w:sz w:val="22"/>
          <w:szCs w:val="22"/>
        </w:rPr>
        <w:t>Vice-Chairman Report</w:t>
      </w:r>
      <w:r w:rsidR="00374A1E">
        <w:rPr>
          <w:sz w:val="22"/>
          <w:szCs w:val="22"/>
        </w:rPr>
        <w:t>– no updates</w:t>
      </w:r>
    </w:p>
    <w:p w14:paraId="4F6CB17A" w14:textId="0CC3C926" w:rsidR="00DD7593" w:rsidRDefault="00F10026" w:rsidP="001734AD">
      <w:pPr>
        <w:pStyle w:val="ListParagraph"/>
        <w:numPr>
          <w:ilvl w:val="1"/>
          <w:numId w:val="8"/>
        </w:numPr>
        <w:spacing w:after="120"/>
        <w:rPr>
          <w:sz w:val="22"/>
          <w:szCs w:val="22"/>
        </w:rPr>
      </w:pPr>
      <w:r>
        <w:rPr>
          <w:sz w:val="22"/>
          <w:szCs w:val="22"/>
        </w:rPr>
        <w:t>Treasurer</w:t>
      </w:r>
      <w:r w:rsidR="000E6769">
        <w:rPr>
          <w:sz w:val="22"/>
          <w:szCs w:val="22"/>
        </w:rPr>
        <w:t xml:space="preserve"> Report</w:t>
      </w:r>
      <w:r w:rsidR="00374A1E">
        <w:rPr>
          <w:sz w:val="22"/>
          <w:szCs w:val="22"/>
        </w:rPr>
        <w:t>– no updates</w:t>
      </w:r>
    </w:p>
    <w:p w14:paraId="3CE59B6A" w14:textId="4E085DC4" w:rsidR="004E5C83" w:rsidRDefault="004E5C83" w:rsidP="004C793B">
      <w:pPr>
        <w:pStyle w:val="ListParagraph"/>
        <w:numPr>
          <w:ilvl w:val="1"/>
          <w:numId w:val="8"/>
        </w:numPr>
        <w:spacing w:after="120"/>
        <w:rPr>
          <w:sz w:val="22"/>
          <w:szCs w:val="22"/>
        </w:rPr>
      </w:pPr>
      <w:r>
        <w:rPr>
          <w:sz w:val="22"/>
          <w:szCs w:val="22"/>
        </w:rPr>
        <w:t>Secretary Report</w:t>
      </w:r>
      <w:r w:rsidR="00374A1E">
        <w:rPr>
          <w:sz w:val="22"/>
          <w:szCs w:val="22"/>
        </w:rPr>
        <w:t>– no updates</w:t>
      </w:r>
    </w:p>
    <w:p w14:paraId="3014336C" w14:textId="3202136D" w:rsidR="00047655" w:rsidRDefault="00DB3280" w:rsidP="0004060D">
      <w:pPr>
        <w:pStyle w:val="ListParagraph"/>
        <w:numPr>
          <w:ilvl w:val="1"/>
          <w:numId w:val="8"/>
        </w:numPr>
        <w:spacing w:after="120"/>
        <w:rPr>
          <w:sz w:val="22"/>
          <w:szCs w:val="22"/>
        </w:rPr>
      </w:pPr>
      <w:r>
        <w:rPr>
          <w:sz w:val="22"/>
          <w:szCs w:val="22"/>
        </w:rPr>
        <w:t>Communications</w:t>
      </w:r>
      <w:r w:rsidR="00277439">
        <w:rPr>
          <w:sz w:val="22"/>
          <w:szCs w:val="22"/>
        </w:rPr>
        <w:t xml:space="preserve"> Report</w:t>
      </w:r>
      <w:r w:rsidR="00374A1E">
        <w:rPr>
          <w:sz w:val="22"/>
          <w:szCs w:val="22"/>
        </w:rPr>
        <w:t>– no updates</w:t>
      </w:r>
    </w:p>
    <w:p w14:paraId="12057541" w14:textId="77777777" w:rsidR="009C4E07" w:rsidRDefault="009C4E07" w:rsidP="009C4E07">
      <w:pPr>
        <w:pStyle w:val="ListParagraph"/>
        <w:numPr>
          <w:ilvl w:val="0"/>
          <w:numId w:val="8"/>
        </w:numPr>
        <w:spacing w:after="120"/>
        <w:rPr>
          <w:sz w:val="22"/>
          <w:szCs w:val="22"/>
        </w:rPr>
      </w:pPr>
      <w:r>
        <w:rPr>
          <w:sz w:val="22"/>
          <w:szCs w:val="22"/>
        </w:rPr>
        <w:t>COMMITTEE REPORTS/INFORMATION</w:t>
      </w:r>
    </w:p>
    <w:p w14:paraId="766FE8DF" w14:textId="04DFD90B" w:rsidR="009C4E07" w:rsidRDefault="004B777E" w:rsidP="009C4E07">
      <w:pPr>
        <w:pStyle w:val="ListParagraph"/>
        <w:numPr>
          <w:ilvl w:val="1"/>
          <w:numId w:val="8"/>
        </w:numPr>
        <w:spacing w:after="120"/>
        <w:rPr>
          <w:sz w:val="22"/>
          <w:szCs w:val="22"/>
        </w:rPr>
      </w:pPr>
      <w:r>
        <w:rPr>
          <w:sz w:val="22"/>
          <w:szCs w:val="22"/>
        </w:rPr>
        <w:t xml:space="preserve">(Admin) </w:t>
      </w:r>
      <w:r w:rsidR="009C4E07">
        <w:rPr>
          <w:sz w:val="22"/>
          <w:szCs w:val="22"/>
        </w:rPr>
        <w:t>Finance Committee</w:t>
      </w:r>
    </w:p>
    <w:p w14:paraId="3E459DEF" w14:textId="4A762F68" w:rsidR="00B76004" w:rsidRDefault="00D55081" w:rsidP="005D192C">
      <w:pPr>
        <w:pStyle w:val="ListParagraph"/>
        <w:numPr>
          <w:ilvl w:val="2"/>
          <w:numId w:val="8"/>
        </w:numPr>
        <w:spacing w:after="120"/>
        <w:rPr>
          <w:sz w:val="22"/>
          <w:szCs w:val="22"/>
        </w:rPr>
      </w:pPr>
      <w:r w:rsidRPr="00560E98">
        <w:rPr>
          <w:b/>
          <w:sz w:val="22"/>
          <w:szCs w:val="22"/>
        </w:rPr>
        <w:t>Action Item:</w:t>
      </w:r>
      <w:r>
        <w:rPr>
          <w:sz w:val="22"/>
          <w:szCs w:val="22"/>
        </w:rPr>
        <w:t xml:space="preserve"> Financial Reports Approval (</w:t>
      </w:r>
      <w:r w:rsidR="00814555">
        <w:rPr>
          <w:sz w:val="22"/>
          <w:szCs w:val="22"/>
        </w:rPr>
        <w:t>February</w:t>
      </w:r>
      <w:r>
        <w:rPr>
          <w:sz w:val="22"/>
          <w:szCs w:val="22"/>
        </w:rPr>
        <w:t xml:space="preserve"> 20</w:t>
      </w:r>
      <w:r w:rsidR="00572A66">
        <w:rPr>
          <w:sz w:val="22"/>
          <w:szCs w:val="22"/>
        </w:rPr>
        <w:t>20</w:t>
      </w:r>
      <w:r>
        <w:rPr>
          <w:sz w:val="22"/>
          <w:szCs w:val="22"/>
        </w:rPr>
        <w:t>)</w:t>
      </w:r>
      <w:r w:rsidR="00374A1E" w:rsidRPr="00374A1E">
        <w:rPr>
          <w:b/>
          <w:bCs/>
          <w:sz w:val="22"/>
          <w:szCs w:val="22"/>
        </w:rPr>
        <w:t xml:space="preserve"> </w:t>
      </w:r>
      <w:r w:rsidR="00374A1E" w:rsidRPr="00374A1E">
        <w:rPr>
          <w:b/>
          <w:bCs/>
          <w:sz w:val="22"/>
          <w:szCs w:val="22"/>
        </w:rPr>
        <w:t xml:space="preserve">M: </w:t>
      </w:r>
      <w:r w:rsidR="00374A1E">
        <w:rPr>
          <w:b/>
          <w:bCs/>
          <w:sz w:val="22"/>
          <w:szCs w:val="22"/>
        </w:rPr>
        <w:t>Peterson</w:t>
      </w:r>
      <w:r w:rsidR="00374A1E" w:rsidRPr="00374A1E">
        <w:rPr>
          <w:b/>
          <w:bCs/>
          <w:sz w:val="22"/>
          <w:szCs w:val="22"/>
        </w:rPr>
        <w:t xml:space="preserve"> S: </w:t>
      </w:r>
      <w:r w:rsidR="00374A1E">
        <w:rPr>
          <w:b/>
          <w:bCs/>
          <w:sz w:val="22"/>
          <w:szCs w:val="22"/>
        </w:rPr>
        <w:t>Jensen</w:t>
      </w:r>
      <w:r w:rsidR="00374A1E" w:rsidRPr="00374A1E">
        <w:rPr>
          <w:b/>
          <w:bCs/>
          <w:sz w:val="22"/>
          <w:szCs w:val="22"/>
        </w:rPr>
        <w:t xml:space="preserve"> passed</w:t>
      </w:r>
    </w:p>
    <w:p w14:paraId="341DC67C" w14:textId="2FED04E1" w:rsidR="00BF428F" w:rsidRDefault="00BF428F" w:rsidP="005D192C">
      <w:pPr>
        <w:pStyle w:val="ListParagraph"/>
        <w:numPr>
          <w:ilvl w:val="2"/>
          <w:numId w:val="8"/>
        </w:numPr>
        <w:spacing w:after="120"/>
        <w:rPr>
          <w:bCs/>
          <w:sz w:val="22"/>
          <w:szCs w:val="22"/>
        </w:rPr>
      </w:pPr>
      <w:r w:rsidRPr="00BF428F">
        <w:rPr>
          <w:bCs/>
          <w:sz w:val="22"/>
          <w:szCs w:val="22"/>
        </w:rPr>
        <w:t>EIDL application</w:t>
      </w:r>
      <w:r w:rsidR="0096025C">
        <w:rPr>
          <w:bCs/>
          <w:sz w:val="22"/>
          <w:szCs w:val="22"/>
        </w:rPr>
        <w:t>/advance</w:t>
      </w:r>
      <w:r w:rsidRPr="00BF428F">
        <w:rPr>
          <w:bCs/>
          <w:sz w:val="22"/>
          <w:szCs w:val="22"/>
        </w:rPr>
        <w:t xml:space="preserve"> submitted</w:t>
      </w:r>
    </w:p>
    <w:p w14:paraId="01D2392A" w14:textId="43AEE3B5" w:rsidR="00BF428F" w:rsidRPr="00BF428F" w:rsidRDefault="00BF428F" w:rsidP="005D192C">
      <w:pPr>
        <w:pStyle w:val="ListParagraph"/>
        <w:numPr>
          <w:ilvl w:val="2"/>
          <w:numId w:val="8"/>
        </w:numPr>
        <w:spacing w:after="120"/>
        <w:rPr>
          <w:bCs/>
          <w:sz w:val="22"/>
          <w:szCs w:val="22"/>
        </w:rPr>
      </w:pPr>
      <w:r>
        <w:rPr>
          <w:bCs/>
          <w:sz w:val="22"/>
          <w:szCs w:val="22"/>
        </w:rPr>
        <w:t>1% hold back</w:t>
      </w:r>
    </w:p>
    <w:p w14:paraId="7C9CCDEC" w14:textId="233C501A" w:rsidR="00B87D08" w:rsidRDefault="004B777E" w:rsidP="00572A66">
      <w:pPr>
        <w:pStyle w:val="ListParagraph"/>
        <w:numPr>
          <w:ilvl w:val="1"/>
          <w:numId w:val="8"/>
        </w:numPr>
        <w:spacing w:after="120"/>
        <w:rPr>
          <w:sz w:val="22"/>
          <w:szCs w:val="22"/>
        </w:rPr>
      </w:pPr>
      <w:r>
        <w:rPr>
          <w:sz w:val="22"/>
          <w:szCs w:val="22"/>
        </w:rPr>
        <w:t xml:space="preserve">(Board) </w:t>
      </w:r>
      <w:r w:rsidR="00946A17">
        <w:rPr>
          <w:sz w:val="22"/>
          <w:szCs w:val="22"/>
        </w:rPr>
        <w:t>Policy Committee</w:t>
      </w:r>
      <w:r w:rsidR="00374A1E">
        <w:rPr>
          <w:sz w:val="22"/>
          <w:szCs w:val="22"/>
        </w:rPr>
        <w:t>– no updates</w:t>
      </w:r>
    </w:p>
    <w:p w14:paraId="2F0FE0DD" w14:textId="5BD9B98E" w:rsidR="00FF2FB6" w:rsidRDefault="004B777E" w:rsidP="00FF2FB6">
      <w:pPr>
        <w:pStyle w:val="ListParagraph"/>
        <w:numPr>
          <w:ilvl w:val="1"/>
          <w:numId w:val="8"/>
        </w:numPr>
        <w:spacing w:after="120"/>
        <w:rPr>
          <w:sz w:val="22"/>
          <w:szCs w:val="22"/>
        </w:rPr>
      </w:pPr>
      <w:r>
        <w:rPr>
          <w:sz w:val="22"/>
          <w:szCs w:val="22"/>
        </w:rPr>
        <w:t xml:space="preserve">(Admin) </w:t>
      </w:r>
      <w:r w:rsidR="00FF2FB6">
        <w:rPr>
          <w:sz w:val="22"/>
          <w:szCs w:val="22"/>
        </w:rPr>
        <w:t>Advisory Committee</w:t>
      </w:r>
      <w:r w:rsidR="00374A1E">
        <w:rPr>
          <w:sz w:val="22"/>
          <w:szCs w:val="22"/>
        </w:rPr>
        <w:t>– no updates</w:t>
      </w:r>
    </w:p>
    <w:p w14:paraId="1826C3EA" w14:textId="21C9AC97" w:rsidR="00394980" w:rsidRDefault="00946A17" w:rsidP="00A9398E">
      <w:pPr>
        <w:pStyle w:val="ListParagraph"/>
        <w:numPr>
          <w:ilvl w:val="0"/>
          <w:numId w:val="8"/>
        </w:numPr>
        <w:spacing w:after="120"/>
        <w:rPr>
          <w:sz w:val="22"/>
          <w:szCs w:val="22"/>
        </w:rPr>
      </w:pPr>
      <w:r>
        <w:rPr>
          <w:sz w:val="22"/>
          <w:szCs w:val="22"/>
        </w:rPr>
        <w:t>ADMINISTRATION REPORT/INFORMATION</w:t>
      </w:r>
      <w:r w:rsidR="00B87D08">
        <w:rPr>
          <w:sz w:val="22"/>
          <w:szCs w:val="22"/>
        </w:rPr>
        <w:t>/ACTION</w:t>
      </w:r>
    </w:p>
    <w:p w14:paraId="1E885BA5" w14:textId="01781133" w:rsidR="000107A7" w:rsidRDefault="000107A7" w:rsidP="000107A7">
      <w:pPr>
        <w:pStyle w:val="ListParagraph"/>
        <w:numPr>
          <w:ilvl w:val="1"/>
          <w:numId w:val="8"/>
        </w:numPr>
        <w:spacing w:after="120"/>
        <w:rPr>
          <w:sz w:val="22"/>
          <w:szCs w:val="22"/>
        </w:rPr>
      </w:pPr>
      <w:r>
        <w:rPr>
          <w:sz w:val="22"/>
          <w:szCs w:val="22"/>
        </w:rPr>
        <w:t>Virtual Learning Environment</w:t>
      </w:r>
      <w:r w:rsidR="00583900">
        <w:rPr>
          <w:sz w:val="22"/>
          <w:szCs w:val="22"/>
        </w:rPr>
        <w:t xml:space="preserve"> Update</w:t>
      </w:r>
    </w:p>
    <w:p w14:paraId="51AC1652" w14:textId="21552146" w:rsidR="000107A7" w:rsidRPr="00374A1E" w:rsidRDefault="000107A7" w:rsidP="00374A1E">
      <w:pPr>
        <w:pStyle w:val="ListParagraph"/>
        <w:numPr>
          <w:ilvl w:val="2"/>
          <w:numId w:val="8"/>
        </w:numPr>
        <w:spacing w:after="120"/>
        <w:rPr>
          <w:sz w:val="22"/>
          <w:szCs w:val="22"/>
        </w:rPr>
      </w:pPr>
      <w:r w:rsidRPr="00BF428F">
        <w:rPr>
          <w:b/>
          <w:bCs/>
          <w:sz w:val="22"/>
          <w:szCs w:val="22"/>
        </w:rPr>
        <w:t>Action Item:</w:t>
      </w:r>
      <w:r>
        <w:rPr>
          <w:sz w:val="22"/>
          <w:szCs w:val="22"/>
        </w:rPr>
        <w:t xml:space="preserve"> </w:t>
      </w:r>
      <w:r w:rsidR="001B13F1">
        <w:rPr>
          <w:sz w:val="22"/>
          <w:szCs w:val="22"/>
        </w:rPr>
        <w:t>Virtual environment calendar adjustment</w:t>
      </w:r>
      <w:r w:rsidR="00374A1E">
        <w:rPr>
          <w:sz w:val="22"/>
          <w:szCs w:val="22"/>
        </w:rPr>
        <w:t xml:space="preserve"> </w:t>
      </w:r>
      <w:r w:rsidR="00374A1E" w:rsidRPr="00374A1E">
        <w:rPr>
          <w:b/>
          <w:bCs/>
          <w:sz w:val="22"/>
          <w:szCs w:val="22"/>
        </w:rPr>
        <w:t>M</w:t>
      </w:r>
      <w:r w:rsidR="00374A1E">
        <w:rPr>
          <w:b/>
          <w:bCs/>
          <w:sz w:val="22"/>
          <w:szCs w:val="22"/>
        </w:rPr>
        <w:t>otion for Pi STEM to remain in soft close (virtual environment) for remaining of 2019-2020 calendar) M</w:t>
      </w:r>
      <w:r w:rsidR="00374A1E" w:rsidRPr="00374A1E">
        <w:rPr>
          <w:b/>
          <w:bCs/>
          <w:sz w:val="22"/>
          <w:szCs w:val="22"/>
        </w:rPr>
        <w:t xml:space="preserve">: </w:t>
      </w:r>
      <w:r w:rsidR="00374A1E">
        <w:rPr>
          <w:b/>
          <w:bCs/>
          <w:sz w:val="22"/>
          <w:szCs w:val="22"/>
        </w:rPr>
        <w:t>Martin</w:t>
      </w:r>
      <w:r w:rsidR="00374A1E" w:rsidRPr="00374A1E">
        <w:rPr>
          <w:b/>
          <w:bCs/>
          <w:sz w:val="22"/>
          <w:szCs w:val="22"/>
        </w:rPr>
        <w:t xml:space="preserve"> S: </w:t>
      </w:r>
      <w:r w:rsidR="00374A1E">
        <w:rPr>
          <w:b/>
          <w:bCs/>
          <w:sz w:val="22"/>
          <w:szCs w:val="22"/>
        </w:rPr>
        <w:t>Peterson</w:t>
      </w:r>
      <w:r w:rsidR="00374A1E" w:rsidRPr="00374A1E">
        <w:rPr>
          <w:b/>
          <w:bCs/>
          <w:sz w:val="22"/>
          <w:szCs w:val="22"/>
        </w:rPr>
        <w:t xml:space="preserve"> passed</w:t>
      </w:r>
    </w:p>
    <w:p w14:paraId="05E83002" w14:textId="6EABF79D" w:rsidR="00BF428F" w:rsidRDefault="00BF428F" w:rsidP="00DD2D18">
      <w:pPr>
        <w:pStyle w:val="ListParagraph"/>
        <w:numPr>
          <w:ilvl w:val="2"/>
          <w:numId w:val="8"/>
        </w:numPr>
        <w:spacing w:after="120"/>
        <w:rPr>
          <w:sz w:val="22"/>
          <w:szCs w:val="22"/>
        </w:rPr>
      </w:pPr>
      <w:r>
        <w:rPr>
          <w:sz w:val="22"/>
          <w:szCs w:val="22"/>
        </w:rPr>
        <w:t>Fair Labor Law</w:t>
      </w:r>
    </w:p>
    <w:p w14:paraId="56474682" w14:textId="70CD5032" w:rsidR="00583900" w:rsidRPr="00583900" w:rsidRDefault="00583900" w:rsidP="00583900">
      <w:pPr>
        <w:pStyle w:val="ListParagraph"/>
        <w:numPr>
          <w:ilvl w:val="3"/>
          <w:numId w:val="8"/>
        </w:numPr>
        <w:spacing w:after="120"/>
        <w:rPr>
          <w:sz w:val="22"/>
          <w:szCs w:val="22"/>
        </w:rPr>
      </w:pPr>
      <w:r w:rsidRPr="00BF428F">
        <w:rPr>
          <w:b/>
          <w:bCs/>
          <w:sz w:val="22"/>
          <w:szCs w:val="22"/>
        </w:rPr>
        <w:t>Action Item:</w:t>
      </w:r>
      <w:r>
        <w:rPr>
          <w:sz w:val="22"/>
          <w:szCs w:val="22"/>
        </w:rPr>
        <w:t xml:space="preserve"> Suspension of policy</w:t>
      </w:r>
      <w:r w:rsidR="00374A1E">
        <w:rPr>
          <w:sz w:val="22"/>
          <w:szCs w:val="22"/>
        </w:rPr>
        <w:t xml:space="preserve"> </w:t>
      </w:r>
      <w:r w:rsidR="00374A1E" w:rsidRPr="00374A1E">
        <w:rPr>
          <w:b/>
          <w:bCs/>
          <w:sz w:val="22"/>
          <w:szCs w:val="22"/>
        </w:rPr>
        <w:t>M</w:t>
      </w:r>
      <w:r w:rsidR="00374A1E">
        <w:rPr>
          <w:b/>
          <w:bCs/>
          <w:sz w:val="22"/>
          <w:szCs w:val="22"/>
        </w:rPr>
        <w:t xml:space="preserve">otion </w:t>
      </w:r>
      <w:r w:rsidR="00374A1E">
        <w:rPr>
          <w:b/>
          <w:bCs/>
          <w:sz w:val="22"/>
          <w:szCs w:val="22"/>
        </w:rPr>
        <w:t>to suspend any policy that conflicts with FFCRA until 12/31/2020</w:t>
      </w:r>
      <w:r w:rsidR="00374A1E">
        <w:rPr>
          <w:b/>
          <w:bCs/>
          <w:sz w:val="22"/>
          <w:szCs w:val="22"/>
        </w:rPr>
        <w:t xml:space="preserve"> M</w:t>
      </w:r>
      <w:r w:rsidR="00374A1E" w:rsidRPr="00374A1E">
        <w:rPr>
          <w:b/>
          <w:bCs/>
          <w:sz w:val="22"/>
          <w:szCs w:val="22"/>
        </w:rPr>
        <w:t xml:space="preserve">: </w:t>
      </w:r>
      <w:r w:rsidR="00374A1E">
        <w:rPr>
          <w:b/>
          <w:bCs/>
          <w:sz w:val="22"/>
          <w:szCs w:val="22"/>
        </w:rPr>
        <w:t>Peterson</w:t>
      </w:r>
      <w:r w:rsidR="00374A1E" w:rsidRPr="00374A1E">
        <w:rPr>
          <w:b/>
          <w:bCs/>
          <w:sz w:val="22"/>
          <w:szCs w:val="22"/>
        </w:rPr>
        <w:t xml:space="preserve"> S: </w:t>
      </w:r>
      <w:r w:rsidR="00374A1E">
        <w:rPr>
          <w:b/>
          <w:bCs/>
          <w:sz w:val="22"/>
          <w:szCs w:val="22"/>
        </w:rPr>
        <w:t>Martin</w:t>
      </w:r>
      <w:r w:rsidR="00374A1E" w:rsidRPr="00374A1E">
        <w:rPr>
          <w:b/>
          <w:bCs/>
          <w:sz w:val="22"/>
          <w:szCs w:val="22"/>
        </w:rPr>
        <w:t xml:space="preserve"> passed</w:t>
      </w:r>
    </w:p>
    <w:p w14:paraId="72953A8D" w14:textId="575917E0" w:rsidR="00583900" w:rsidRDefault="00583900" w:rsidP="00583900">
      <w:pPr>
        <w:pStyle w:val="ListParagraph"/>
        <w:numPr>
          <w:ilvl w:val="1"/>
          <w:numId w:val="8"/>
        </w:numPr>
        <w:spacing w:after="120"/>
        <w:rPr>
          <w:sz w:val="22"/>
          <w:szCs w:val="22"/>
        </w:rPr>
      </w:pPr>
      <w:r>
        <w:rPr>
          <w:sz w:val="22"/>
          <w:szCs w:val="22"/>
        </w:rPr>
        <w:t>2020-2021 Lottery</w:t>
      </w:r>
    </w:p>
    <w:p w14:paraId="68103B1C" w14:textId="21C8EDC5" w:rsidR="003B0BAC" w:rsidRDefault="00EF45C9" w:rsidP="003B0BAC">
      <w:pPr>
        <w:pStyle w:val="ListParagraph"/>
        <w:numPr>
          <w:ilvl w:val="0"/>
          <w:numId w:val="8"/>
        </w:numPr>
        <w:spacing w:after="120"/>
        <w:rPr>
          <w:sz w:val="22"/>
          <w:szCs w:val="22"/>
        </w:rPr>
      </w:pPr>
      <w:r>
        <w:rPr>
          <w:sz w:val="22"/>
          <w:szCs w:val="22"/>
        </w:rPr>
        <w:t xml:space="preserve">ACTION </w:t>
      </w:r>
      <w:r w:rsidR="00B87D08">
        <w:rPr>
          <w:sz w:val="22"/>
          <w:szCs w:val="22"/>
        </w:rPr>
        <w:t xml:space="preserve">ITEM </w:t>
      </w:r>
      <w:r w:rsidR="00047655">
        <w:rPr>
          <w:sz w:val="22"/>
          <w:szCs w:val="22"/>
        </w:rPr>
        <w:t>LIST</w:t>
      </w:r>
    </w:p>
    <w:p w14:paraId="51B897B5" w14:textId="6A667DEF" w:rsidR="0069709B" w:rsidRDefault="0069709B" w:rsidP="0069709B">
      <w:pPr>
        <w:pStyle w:val="ListParagraph"/>
        <w:numPr>
          <w:ilvl w:val="1"/>
          <w:numId w:val="8"/>
        </w:numPr>
        <w:spacing w:after="120"/>
        <w:rPr>
          <w:sz w:val="22"/>
          <w:szCs w:val="22"/>
        </w:rPr>
      </w:pPr>
      <w:r w:rsidRPr="00560E98">
        <w:rPr>
          <w:b/>
          <w:sz w:val="22"/>
          <w:szCs w:val="22"/>
        </w:rPr>
        <w:t>Action Item:</w:t>
      </w:r>
      <w:r>
        <w:rPr>
          <w:sz w:val="22"/>
          <w:szCs w:val="22"/>
        </w:rPr>
        <w:t xml:space="preserve"> Adoption of the Agenda and Prior Meeting Minutes</w:t>
      </w:r>
    </w:p>
    <w:p w14:paraId="0413C55B" w14:textId="61D06CAC" w:rsidR="00B76004" w:rsidRDefault="00B76004" w:rsidP="00B76004">
      <w:pPr>
        <w:pStyle w:val="ListParagraph"/>
        <w:numPr>
          <w:ilvl w:val="1"/>
          <w:numId w:val="8"/>
        </w:numPr>
        <w:spacing w:after="120"/>
        <w:rPr>
          <w:sz w:val="22"/>
          <w:szCs w:val="22"/>
        </w:rPr>
      </w:pPr>
      <w:r w:rsidRPr="00560E98">
        <w:rPr>
          <w:b/>
          <w:sz w:val="22"/>
          <w:szCs w:val="22"/>
        </w:rPr>
        <w:lastRenderedPageBreak/>
        <w:t>Action Item:</w:t>
      </w:r>
      <w:r>
        <w:rPr>
          <w:sz w:val="22"/>
          <w:szCs w:val="22"/>
        </w:rPr>
        <w:t xml:space="preserve"> Financial Reports Approval</w:t>
      </w:r>
    </w:p>
    <w:p w14:paraId="5E962CAF" w14:textId="70C81D13" w:rsidR="000107A7" w:rsidRDefault="000107A7" w:rsidP="00B76004">
      <w:pPr>
        <w:pStyle w:val="ListParagraph"/>
        <w:numPr>
          <w:ilvl w:val="1"/>
          <w:numId w:val="8"/>
        </w:numPr>
        <w:spacing w:after="120"/>
        <w:rPr>
          <w:sz w:val="22"/>
          <w:szCs w:val="22"/>
        </w:rPr>
      </w:pPr>
      <w:r w:rsidRPr="00BF428F">
        <w:rPr>
          <w:b/>
          <w:bCs/>
          <w:sz w:val="22"/>
          <w:szCs w:val="22"/>
        </w:rPr>
        <w:t>Action Item:</w:t>
      </w:r>
      <w:r>
        <w:rPr>
          <w:sz w:val="22"/>
          <w:szCs w:val="22"/>
        </w:rPr>
        <w:t xml:space="preserve"> </w:t>
      </w:r>
      <w:r w:rsidR="001B13F1">
        <w:rPr>
          <w:sz w:val="22"/>
          <w:szCs w:val="22"/>
        </w:rPr>
        <w:t>Virtual environment c</w:t>
      </w:r>
      <w:r>
        <w:rPr>
          <w:sz w:val="22"/>
          <w:szCs w:val="22"/>
        </w:rPr>
        <w:t>alendar adjustment</w:t>
      </w:r>
    </w:p>
    <w:p w14:paraId="48106314" w14:textId="733058CC" w:rsidR="00583900" w:rsidRPr="00583900" w:rsidRDefault="00583900" w:rsidP="00583900">
      <w:pPr>
        <w:pStyle w:val="ListParagraph"/>
        <w:numPr>
          <w:ilvl w:val="1"/>
          <w:numId w:val="8"/>
        </w:numPr>
        <w:spacing w:after="120"/>
        <w:rPr>
          <w:sz w:val="22"/>
          <w:szCs w:val="22"/>
        </w:rPr>
      </w:pPr>
      <w:r w:rsidRPr="00BF428F">
        <w:rPr>
          <w:b/>
          <w:bCs/>
          <w:sz w:val="22"/>
          <w:szCs w:val="22"/>
        </w:rPr>
        <w:t>Action Item:</w:t>
      </w:r>
      <w:r>
        <w:rPr>
          <w:sz w:val="22"/>
          <w:szCs w:val="22"/>
        </w:rPr>
        <w:t xml:space="preserve"> Suspension of policy</w:t>
      </w:r>
    </w:p>
    <w:p w14:paraId="40F22B4F" w14:textId="77777777" w:rsidR="00FE73F2" w:rsidRDefault="002638E4" w:rsidP="00557AA4">
      <w:pPr>
        <w:pStyle w:val="ListParagraph"/>
        <w:numPr>
          <w:ilvl w:val="0"/>
          <w:numId w:val="8"/>
        </w:numPr>
        <w:spacing w:after="120"/>
        <w:rPr>
          <w:sz w:val="22"/>
          <w:szCs w:val="22"/>
        </w:rPr>
      </w:pPr>
      <w:r w:rsidRPr="00FE73F2">
        <w:rPr>
          <w:sz w:val="22"/>
          <w:szCs w:val="22"/>
        </w:rPr>
        <w:t>A</w:t>
      </w:r>
      <w:r w:rsidR="003B0BAC" w:rsidRPr="00FE73F2">
        <w:rPr>
          <w:sz w:val="22"/>
          <w:szCs w:val="22"/>
        </w:rPr>
        <w:t>DJOURN</w:t>
      </w:r>
      <w:bookmarkEnd w:id="0"/>
    </w:p>
    <w:p w14:paraId="25745C94" w14:textId="18184ADB" w:rsidR="007E7252" w:rsidRDefault="00FE6DCD" w:rsidP="001734AD">
      <w:pPr>
        <w:pStyle w:val="ListParagraph"/>
        <w:numPr>
          <w:ilvl w:val="1"/>
          <w:numId w:val="8"/>
        </w:numPr>
        <w:spacing w:after="120"/>
        <w:rPr>
          <w:sz w:val="22"/>
          <w:szCs w:val="22"/>
        </w:rPr>
      </w:pPr>
      <w:r w:rsidRPr="004D7899">
        <w:rPr>
          <w:sz w:val="22"/>
          <w:szCs w:val="22"/>
        </w:rPr>
        <w:t xml:space="preserve">Time </w:t>
      </w:r>
      <w:r w:rsidR="00374A1E" w:rsidRPr="00374A1E">
        <w:rPr>
          <w:b/>
          <w:bCs/>
          <w:sz w:val="22"/>
          <w:szCs w:val="22"/>
        </w:rPr>
        <w:t xml:space="preserve">M: </w:t>
      </w:r>
      <w:r w:rsidR="00374A1E">
        <w:rPr>
          <w:b/>
          <w:bCs/>
          <w:sz w:val="22"/>
          <w:szCs w:val="22"/>
        </w:rPr>
        <w:t>Peterson</w:t>
      </w:r>
      <w:r w:rsidR="00374A1E" w:rsidRPr="00374A1E">
        <w:rPr>
          <w:b/>
          <w:bCs/>
          <w:sz w:val="22"/>
          <w:szCs w:val="22"/>
        </w:rPr>
        <w:t xml:space="preserve"> S: </w:t>
      </w:r>
      <w:r w:rsidR="00374A1E">
        <w:rPr>
          <w:b/>
          <w:bCs/>
          <w:sz w:val="22"/>
          <w:szCs w:val="22"/>
        </w:rPr>
        <w:t>Jensen</w:t>
      </w:r>
      <w:r w:rsidR="00374A1E" w:rsidRPr="00374A1E">
        <w:rPr>
          <w:b/>
          <w:bCs/>
          <w:sz w:val="22"/>
          <w:szCs w:val="22"/>
        </w:rPr>
        <w:t xml:space="preserve"> passed</w:t>
      </w:r>
      <w:r w:rsidR="00374A1E">
        <w:rPr>
          <w:b/>
          <w:bCs/>
          <w:sz w:val="22"/>
          <w:szCs w:val="22"/>
        </w:rPr>
        <w:t xml:space="preserve"> 7:27PM</w:t>
      </w:r>
    </w:p>
    <w:p w14:paraId="7C105C4C" w14:textId="77777777" w:rsidR="001734AD" w:rsidRDefault="001734AD" w:rsidP="001734AD">
      <w:pPr>
        <w:spacing w:after="120"/>
        <w:rPr>
          <w:sz w:val="22"/>
          <w:szCs w:val="22"/>
        </w:rPr>
      </w:pPr>
    </w:p>
    <w:p w14:paraId="1AB1DB34" w14:textId="77777777" w:rsidR="001734AD" w:rsidRPr="001734AD" w:rsidRDefault="001734AD" w:rsidP="001734AD">
      <w:pPr>
        <w:spacing w:after="120"/>
        <w:rPr>
          <w:sz w:val="22"/>
          <w:szCs w:val="22"/>
        </w:rPr>
        <w:sectPr w:rsidR="001734AD" w:rsidRPr="001734AD" w:rsidSect="001734AD">
          <w:type w:val="continuous"/>
          <w:pgSz w:w="12240" w:h="15840"/>
          <w:pgMar w:top="1440" w:right="1440" w:bottom="1440" w:left="1440" w:header="720" w:footer="720" w:gutter="0"/>
          <w:cols w:space="720"/>
          <w:docGrid w:linePitch="360"/>
        </w:sectPr>
      </w:pPr>
    </w:p>
    <w:p w14:paraId="786D26FF" w14:textId="4114BF6F" w:rsidR="00814555" w:rsidRDefault="00AA2301" w:rsidP="005F00DA">
      <w:pPr>
        <w:jc w:val="center"/>
        <w:rPr>
          <w:noProof/>
        </w:rPr>
      </w:pPr>
      <w:r w:rsidRPr="00F611EC">
        <w:rPr>
          <w:b/>
          <w:sz w:val="28"/>
          <w:szCs w:val="28"/>
        </w:rPr>
        <w:lastRenderedPageBreak/>
        <w:t>* ADDITIONAL DETAILS</w:t>
      </w:r>
      <w:r w:rsidR="00835B7F" w:rsidRPr="00835B7F">
        <w:rPr>
          <w:noProof/>
        </w:rPr>
        <w:t xml:space="preserve"> </w:t>
      </w:r>
      <w:r w:rsidR="00572A66" w:rsidRPr="00572A66">
        <w:rPr>
          <w:noProof/>
        </w:rPr>
        <w:t xml:space="preserve"> </w:t>
      </w:r>
    </w:p>
    <w:p w14:paraId="0FACCA8C" w14:textId="77777777" w:rsidR="00814555" w:rsidRDefault="00814555" w:rsidP="005F00DA">
      <w:pPr>
        <w:jc w:val="center"/>
        <w:rPr>
          <w:noProof/>
        </w:rPr>
      </w:pPr>
    </w:p>
    <w:p w14:paraId="0E5509A1" w14:textId="77777777" w:rsidR="00814555" w:rsidRDefault="00814555" w:rsidP="005F00DA">
      <w:pPr>
        <w:jc w:val="center"/>
        <w:rPr>
          <w:noProof/>
        </w:rPr>
      </w:pPr>
    </w:p>
    <w:p w14:paraId="302AB7EF" w14:textId="5C47F2DC" w:rsidR="00814555" w:rsidRDefault="00814555" w:rsidP="005F00DA">
      <w:pPr>
        <w:jc w:val="center"/>
        <w:rPr>
          <w:noProof/>
        </w:rPr>
      </w:pPr>
      <w:r w:rsidRPr="00572A66">
        <w:rPr>
          <w:noProof/>
        </w:rPr>
        <w:drawing>
          <wp:inline distT="0" distB="0" distL="0" distR="0" wp14:anchorId="4F3CD250" wp14:editId="1B808B98">
            <wp:extent cx="8220730" cy="1765300"/>
            <wp:effectExtent l="0" t="0" r="0" b="0"/>
            <wp:docPr id="2" name="Picture 2" descr="A screenshot of a computer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8338224" cy="1790530"/>
                    </a:xfrm>
                    <a:prstGeom prst="rect">
                      <a:avLst/>
                    </a:prstGeom>
                  </pic:spPr>
                </pic:pic>
              </a:graphicData>
            </a:graphic>
          </wp:inline>
        </w:drawing>
      </w:r>
    </w:p>
    <w:p w14:paraId="78BCFF16" w14:textId="24166A08" w:rsidR="0094356E" w:rsidRPr="00835B7F" w:rsidRDefault="00814555" w:rsidP="005F00DA">
      <w:pPr>
        <w:jc w:val="center"/>
        <w:rPr>
          <w:b/>
          <w:sz w:val="28"/>
          <w:szCs w:val="28"/>
        </w:rPr>
      </w:pPr>
      <w:r>
        <w:rPr>
          <w:noProof/>
        </w:rPr>
        <w:drawing>
          <wp:inline distT="0" distB="0" distL="0" distR="0" wp14:anchorId="298A4D90" wp14:editId="0621C845">
            <wp:extent cx="8229600" cy="2588260"/>
            <wp:effectExtent l="0" t="0" r="0" b="2540"/>
            <wp:docPr id="3"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20-03-31 at 10.09.47 AM.png"/>
                    <pic:cNvPicPr/>
                  </pic:nvPicPr>
                  <pic:blipFill>
                    <a:blip r:embed="rId10"/>
                    <a:stretch>
                      <a:fillRect/>
                    </a:stretch>
                  </pic:blipFill>
                  <pic:spPr>
                    <a:xfrm>
                      <a:off x="0" y="0"/>
                      <a:ext cx="8229600" cy="2588260"/>
                    </a:xfrm>
                    <a:prstGeom prst="rect">
                      <a:avLst/>
                    </a:prstGeom>
                  </pic:spPr>
                </pic:pic>
              </a:graphicData>
            </a:graphic>
          </wp:inline>
        </w:drawing>
      </w:r>
    </w:p>
    <w:sectPr w:rsidR="0094356E" w:rsidRPr="00835B7F" w:rsidSect="00835B7F">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0188B8" w14:textId="77777777" w:rsidR="00FF3B0B" w:rsidRDefault="00FF3B0B" w:rsidP="0042702E">
      <w:r>
        <w:separator/>
      </w:r>
    </w:p>
  </w:endnote>
  <w:endnote w:type="continuationSeparator" w:id="0">
    <w:p w14:paraId="1CE823E2" w14:textId="77777777" w:rsidR="00FF3B0B" w:rsidRDefault="00FF3B0B" w:rsidP="00427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D09167" w14:textId="77777777" w:rsidR="00FF3B0B" w:rsidRDefault="00FF3B0B" w:rsidP="0042702E">
      <w:r>
        <w:separator/>
      </w:r>
    </w:p>
  </w:footnote>
  <w:footnote w:type="continuationSeparator" w:id="0">
    <w:p w14:paraId="6C34F7C5" w14:textId="77777777" w:rsidR="00FF3B0B" w:rsidRDefault="00FF3B0B" w:rsidP="004270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9639A"/>
    <w:multiLevelType w:val="hybridMultilevel"/>
    <w:tmpl w:val="B06A46B6"/>
    <w:lvl w:ilvl="0" w:tplc="B1E08A22">
      <w:start w:val="3"/>
      <w:numFmt w:val="decimal"/>
      <w:lvlText w:val="%1."/>
      <w:lvlJc w:val="left"/>
      <w:pPr>
        <w:ind w:left="1360" w:hanging="36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1" w15:restartNumberingAfterBreak="0">
    <w:nsid w:val="36ED5678"/>
    <w:multiLevelType w:val="hybridMultilevel"/>
    <w:tmpl w:val="465A787A"/>
    <w:lvl w:ilvl="0" w:tplc="E48418D0">
      <w:start w:val="1"/>
      <w:numFmt w:val="decimal"/>
      <w:lvlText w:val="%1."/>
      <w:lvlJc w:val="left"/>
      <w:pPr>
        <w:ind w:left="1240" w:hanging="360"/>
      </w:pPr>
      <w:rPr>
        <w:rFonts w:asciiTheme="minorHAnsi" w:eastAsiaTheme="minorEastAsia" w:hAnsiTheme="minorHAnsi" w:cstheme="minorBidi" w:hint="default"/>
        <w:color w:val="auto"/>
        <w:sz w:val="24"/>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2" w15:restartNumberingAfterBreak="0">
    <w:nsid w:val="376320F8"/>
    <w:multiLevelType w:val="hybridMultilevel"/>
    <w:tmpl w:val="E182CE10"/>
    <w:lvl w:ilvl="0" w:tplc="CC22EFB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180610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DC6B66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9449A3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0E80B9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7AC59B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F523DF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0F4014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1D2679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D7875C6"/>
    <w:multiLevelType w:val="hybridMultilevel"/>
    <w:tmpl w:val="2B4EC9B2"/>
    <w:lvl w:ilvl="0" w:tplc="71261F8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7B002C"/>
    <w:multiLevelType w:val="hybridMultilevel"/>
    <w:tmpl w:val="B32881A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BB6BFE"/>
    <w:multiLevelType w:val="hybridMultilevel"/>
    <w:tmpl w:val="6CD8FE78"/>
    <w:lvl w:ilvl="0" w:tplc="E68643F8">
      <w:start w:val="1"/>
      <w:numFmt w:val="decimal"/>
      <w:lvlText w:val="%1."/>
      <w:lvlJc w:val="left"/>
      <w:pPr>
        <w:ind w:left="7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2A0E10A">
      <w:start w:val="1"/>
      <w:numFmt w:val="lowerLetter"/>
      <w:lvlText w:val="%2"/>
      <w:lvlJc w:val="left"/>
      <w:pPr>
        <w:ind w:left="16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F26FC80">
      <w:start w:val="1"/>
      <w:numFmt w:val="lowerRoman"/>
      <w:lvlText w:val="%3"/>
      <w:lvlJc w:val="left"/>
      <w:pPr>
        <w:ind w:left="23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CDAE126">
      <w:start w:val="1"/>
      <w:numFmt w:val="decimal"/>
      <w:lvlText w:val="%4"/>
      <w:lvlJc w:val="left"/>
      <w:pPr>
        <w:ind w:left="30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044F5AA">
      <w:start w:val="1"/>
      <w:numFmt w:val="lowerLetter"/>
      <w:lvlText w:val="%5"/>
      <w:lvlJc w:val="left"/>
      <w:pPr>
        <w:ind w:left="37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2DA1832">
      <w:start w:val="1"/>
      <w:numFmt w:val="lowerRoman"/>
      <w:lvlText w:val="%6"/>
      <w:lvlJc w:val="left"/>
      <w:pPr>
        <w:ind w:left="44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7E4887C">
      <w:start w:val="1"/>
      <w:numFmt w:val="decimal"/>
      <w:lvlText w:val="%7"/>
      <w:lvlJc w:val="left"/>
      <w:pPr>
        <w:ind w:left="52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44CDB20">
      <w:start w:val="1"/>
      <w:numFmt w:val="lowerLetter"/>
      <w:lvlText w:val="%8"/>
      <w:lvlJc w:val="left"/>
      <w:pPr>
        <w:ind w:left="59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D581A2E">
      <w:start w:val="1"/>
      <w:numFmt w:val="lowerRoman"/>
      <w:lvlText w:val="%9"/>
      <w:lvlJc w:val="left"/>
      <w:pPr>
        <w:ind w:left="66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E763AD3"/>
    <w:multiLevelType w:val="hybridMultilevel"/>
    <w:tmpl w:val="C0122446"/>
    <w:lvl w:ilvl="0" w:tplc="C792C400">
      <w:start w:val="3"/>
      <w:numFmt w:val="decimal"/>
      <w:lvlText w:val="%1."/>
      <w:lvlJc w:val="left"/>
      <w:pPr>
        <w:ind w:left="1600" w:hanging="360"/>
      </w:pPr>
      <w:rPr>
        <w:rFonts w:hint="default"/>
      </w:rPr>
    </w:lvl>
    <w:lvl w:ilvl="1" w:tplc="04090019" w:tentative="1">
      <w:start w:val="1"/>
      <w:numFmt w:val="lowerLetter"/>
      <w:lvlText w:val="%2."/>
      <w:lvlJc w:val="left"/>
      <w:pPr>
        <w:ind w:left="2320" w:hanging="360"/>
      </w:pPr>
    </w:lvl>
    <w:lvl w:ilvl="2" w:tplc="0409001B" w:tentative="1">
      <w:start w:val="1"/>
      <w:numFmt w:val="lowerRoman"/>
      <w:lvlText w:val="%3."/>
      <w:lvlJc w:val="right"/>
      <w:pPr>
        <w:ind w:left="3040" w:hanging="180"/>
      </w:pPr>
    </w:lvl>
    <w:lvl w:ilvl="3" w:tplc="0409000F" w:tentative="1">
      <w:start w:val="1"/>
      <w:numFmt w:val="decimal"/>
      <w:lvlText w:val="%4."/>
      <w:lvlJc w:val="left"/>
      <w:pPr>
        <w:ind w:left="3760" w:hanging="360"/>
      </w:pPr>
    </w:lvl>
    <w:lvl w:ilvl="4" w:tplc="04090019" w:tentative="1">
      <w:start w:val="1"/>
      <w:numFmt w:val="lowerLetter"/>
      <w:lvlText w:val="%5."/>
      <w:lvlJc w:val="left"/>
      <w:pPr>
        <w:ind w:left="4480" w:hanging="360"/>
      </w:pPr>
    </w:lvl>
    <w:lvl w:ilvl="5" w:tplc="0409001B" w:tentative="1">
      <w:start w:val="1"/>
      <w:numFmt w:val="lowerRoman"/>
      <w:lvlText w:val="%6."/>
      <w:lvlJc w:val="right"/>
      <w:pPr>
        <w:ind w:left="5200" w:hanging="180"/>
      </w:pPr>
    </w:lvl>
    <w:lvl w:ilvl="6" w:tplc="0409000F" w:tentative="1">
      <w:start w:val="1"/>
      <w:numFmt w:val="decimal"/>
      <w:lvlText w:val="%7."/>
      <w:lvlJc w:val="left"/>
      <w:pPr>
        <w:ind w:left="5920" w:hanging="360"/>
      </w:pPr>
    </w:lvl>
    <w:lvl w:ilvl="7" w:tplc="04090019" w:tentative="1">
      <w:start w:val="1"/>
      <w:numFmt w:val="lowerLetter"/>
      <w:lvlText w:val="%8."/>
      <w:lvlJc w:val="left"/>
      <w:pPr>
        <w:ind w:left="6640" w:hanging="360"/>
      </w:pPr>
    </w:lvl>
    <w:lvl w:ilvl="8" w:tplc="0409001B" w:tentative="1">
      <w:start w:val="1"/>
      <w:numFmt w:val="lowerRoman"/>
      <w:lvlText w:val="%9."/>
      <w:lvlJc w:val="right"/>
      <w:pPr>
        <w:ind w:left="7360" w:hanging="180"/>
      </w:pPr>
    </w:lvl>
  </w:abstractNum>
  <w:abstractNum w:abstractNumId="7" w15:restartNumberingAfterBreak="0">
    <w:nsid w:val="57BE53DE"/>
    <w:multiLevelType w:val="hybridMultilevel"/>
    <w:tmpl w:val="6A2EF694"/>
    <w:lvl w:ilvl="0" w:tplc="4C826A7A">
      <w:start w:val="3"/>
      <w:numFmt w:val="decimal"/>
      <w:lvlText w:val="%1."/>
      <w:lvlJc w:val="left"/>
      <w:pPr>
        <w:ind w:left="1360" w:hanging="36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8" w15:restartNumberingAfterBreak="0">
    <w:nsid w:val="6F2810EE"/>
    <w:multiLevelType w:val="hybridMultilevel"/>
    <w:tmpl w:val="314CAEE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A86DE0"/>
    <w:multiLevelType w:val="hybridMultilevel"/>
    <w:tmpl w:val="147A0DF0"/>
    <w:lvl w:ilvl="0" w:tplc="223224DC">
      <w:start w:val="1"/>
      <w:numFmt w:val="decimal"/>
      <w:lvlText w:val="%1."/>
      <w:lvlJc w:val="left"/>
      <w:pPr>
        <w:ind w:left="7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8D8C7B6">
      <w:start w:val="1"/>
      <w:numFmt w:val="lowerLetter"/>
      <w:lvlText w:val="%2"/>
      <w:lvlJc w:val="left"/>
      <w:pPr>
        <w:ind w:left="16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C367580">
      <w:start w:val="1"/>
      <w:numFmt w:val="lowerRoman"/>
      <w:lvlText w:val="%3"/>
      <w:lvlJc w:val="left"/>
      <w:pPr>
        <w:ind w:left="23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07C2536">
      <w:start w:val="1"/>
      <w:numFmt w:val="decimal"/>
      <w:lvlText w:val="%4"/>
      <w:lvlJc w:val="left"/>
      <w:pPr>
        <w:ind w:left="30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9E2A4DE">
      <w:start w:val="1"/>
      <w:numFmt w:val="lowerLetter"/>
      <w:lvlText w:val="%5"/>
      <w:lvlJc w:val="left"/>
      <w:pPr>
        <w:ind w:left="37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D7A3B44">
      <w:start w:val="1"/>
      <w:numFmt w:val="lowerRoman"/>
      <w:lvlText w:val="%6"/>
      <w:lvlJc w:val="left"/>
      <w:pPr>
        <w:ind w:left="44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19E305A">
      <w:start w:val="1"/>
      <w:numFmt w:val="decimal"/>
      <w:lvlText w:val="%7"/>
      <w:lvlJc w:val="left"/>
      <w:pPr>
        <w:ind w:left="52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02E721C">
      <w:start w:val="1"/>
      <w:numFmt w:val="lowerLetter"/>
      <w:lvlText w:val="%8"/>
      <w:lvlJc w:val="left"/>
      <w:pPr>
        <w:ind w:left="59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EA2878C">
      <w:start w:val="1"/>
      <w:numFmt w:val="lowerRoman"/>
      <w:lvlText w:val="%9"/>
      <w:lvlJc w:val="left"/>
      <w:pPr>
        <w:ind w:left="66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7B2915AA"/>
    <w:multiLevelType w:val="hybridMultilevel"/>
    <w:tmpl w:val="7B5AAB1C"/>
    <w:lvl w:ilvl="0" w:tplc="A742FDD4">
      <w:start w:val="3"/>
      <w:numFmt w:val="decimal"/>
      <w:lvlText w:val="%1."/>
      <w:lvlJc w:val="left"/>
      <w:pPr>
        <w:ind w:left="1240" w:hanging="360"/>
      </w:pPr>
      <w:rPr>
        <w:rFonts w:hint="default"/>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num w:numId="1">
    <w:abstractNumId w:val="1"/>
  </w:num>
  <w:num w:numId="2">
    <w:abstractNumId w:val="10"/>
  </w:num>
  <w:num w:numId="3">
    <w:abstractNumId w:val="6"/>
  </w:num>
  <w:num w:numId="4">
    <w:abstractNumId w:val="0"/>
  </w:num>
  <w:num w:numId="5">
    <w:abstractNumId w:val="8"/>
  </w:num>
  <w:num w:numId="6">
    <w:abstractNumId w:val="4"/>
  </w:num>
  <w:num w:numId="7">
    <w:abstractNumId w:val="7"/>
  </w:num>
  <w:num w:numId="8">
    <w:abstractNumId w:val="3"/>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E58"/>
    <w:rsid w:val="00000AE5"/>
    <w:rsid w:val="00003F10"/>
    <w:rsid w:val="0000417E"/>
    <w:rsid w:val="00004883"/>
    <w:rsid w:val="000107A7"/>
    <w:rsid w:val="00011B2E"/>
    <w:rsid w:val="0003150F"/>
    <w:rsid w:val="000318B8"/>
    <w:rsid w:val="00032734"/>
    <w:rsid w:val="0003699B"/>
    <w:rsid w:val="00040350"/>
    <w:rsid w:val="0004060D"/>
    <w:rsid w:val="00041405"/>
    <w:rsid w:val="00042A5E"/>
    <w:rsid w:val="00047655"/>
    <w:rsid w:val="000478B7"/>
    <w:rsid w:val="00047A9A"/>
    <w:rsid w:val="00052075"/>
    <w:rsid w:val="000524AF"/>
    <w:rsid w:val="00056625"/>
    <w:rsid w:val="0006014E"/>
    <w:rsid w:val="000601E3"/>
    <w:rsid w:val="00062890"/>
    <w:rsid w:val="00062957"/>
    <w:rsid w:val="0006359A"/>
    <w:rsid w:val="00064B3A"/>
    <w:rsid w:val="00065D6B"/>
    <w:rsid w:val="000673CF"/>
    <w:rsid w:val="0007516D"/>
    <w:rsid w:val="00075285"/>
    <w:rsid w:val="000759A8"/>
    <w:rsid w:val="00086F9C"/>
    <w:rsid w:val="000910C0"/>
    <w:rsid w:val="00092855"/>
    <w:rsid w:val="00093AF5"/>
    <w:rsid w:val="00093EF7"/>
    <w:rsid w:val="00096EE9"/>
    <w:rsid w:val="000A0367"/>
    <w:rsid w:val="000A1B00"/>
    <w:rsid w:val="000A2527"/>
    <w:rsid w:val="000A6429"/>
    <w:rsid w:val="000B518C"/>
    <w:rsid w:val="000C0D4B"/>
    <w:rsid w:val="000C50AF"/>
    <w:rsid w:val="000D3EF6"/>
    <w:rsid w:val="000D7AF8"/>
    <w:rsid w:val="000E358F"/>
    <w:rsid w:val="000E6769"/>
    <w:rsid w:val="000E75A3"/>
    <w:rsid w:val="000F44C5"/>
    <w:rsid w:val="000F47B1"/>
    <w:rsid w:val="000F599A"/>
    <w:rsid w:val="000F5F3C"/>
    <w:rsid w:val="000F7925"/>
    <w:rsid w:val="00114095"/>
    <w:rsid w:val="001225B4"/>
    <w:rsid w:val="00123EC5"/>
    <w:rsid w:val="00136B3E"/>
    <w:rsid w:val="00140D21"/>
    <w:rsid w:val="00145CDA"/>
    <w:rsid w:val="00162041"/>
    <w:rsid w:val="00162267"/>
    <w:rsid w:val="00164AB1"/>
    <w:rsid w:val="00165C49"/>
    <w:rsid w:val="00167610"/>
    <w:rsid w:val="001734AD"/>
    <w:rsid w:val="0017621E"/>
    <w:rsid w:val="0017739A"/>
    <w:rsid w:val="0018201B"/>
    <w:rsid w:val="00183B6A"/>
    <w:rsid w:val="00191EA2"/>
    <w:rsid w:val="00192370"/>
    <w:rsid w:val="00194145"/>
    <w:rsid w:val="001947B9"/>
    <w:rsid w:val="00194EB5"/>
    <w:rsid w:val="001A05AC"/>
    <w:rsid w:val="001A5292"/>
    <w:rsid w:val="001A67D9"/>
    <w:rsid w:val="001B13F1"/>
    <w:rsid w:val="001B15A4"/>
    <w:rsid w:val="001B3603"/>
    <w:rsid w:val="001B6ABF"/>
    <w:rsid w:val="001B724D"/>
    <w:rsid w:val="001B75E9"/>
    <w:rsid w:val="001C1E15"/>
    <w:rsid w:val="001C1E26"/>
    <w:rsid w:val="001C21F2"/>
    <w:rsid w:val="001C331E"/>
    <w:rsid w:val="001C4DCC"/>
    <w:rsid w:val="001C6B29"/>
    <w:rsid w:val="001D0B4E"/>
    <w:rsid w:val="001D6DCB"/>
    <w:rsid w:val="001F0584"/>
    <w:rsid w:val="001F0FF5"/>
    <w:rsid w:val="001F2599"/>
    <w:rsid w:val="001F7427"/>
    <w:rsid w:val="0020132E"/>
    <w:rsid w:val="00202706"/>
    <w:rsid w:val="00202FB8"/>
    <w:rsid w:val="002031C0"/>
    <w:rsid w:val="002053EE"/>
    <w:rsid w:val="002070DF"/>
    <w:rsid w:val="00213C3D"/>
    <w:rsid w:val="00214619"/>
    <w:rsid w:val="00221B71"/>
    <w:rsid w:val="0022297D"/>
    <w:rsid w:val="0022698C"/>
    <w:rsid w:val="00230388"/>
    <w:rsid w:val="0023077F"/>
    <w:rsid w:val="00233500"/>
    <w:rsid w:val="00236087"/>
    <w:rsid w:val="00236AA0"/>
    <w:rsid w:val="00236DAA"/>
    <w:rsid w:val="002377AC"/>
    <w:rsid w:val="00242485"/>
    <w:rsid w:val="00243DE6"/>
    <w:rsid w:val="00245317"/>
    <w:rsid w:val="0024686A"/>
    <w:rsid w:val="00260C20"/>
    <w:rsid w:val="00261BDF"/>
    <w:rsid w:val="002638E4"/>
    <w:rsid w:val="00271D02"/>
    <w:rsid w:val="00277439"/>
    <w:rsid w:val="0028645B"/>
    <w:rsid w:val="00293663"/>
    <w:rsid w:val="002950FD"/>
    <w:rsid w:val="002A0C20"/>
    <w:rsid w:val="002A499D"/>
    <w:rsid w:val="002A5D82"/>
    <w:rsid w:val="002A6832"/>
    <w:rsid w:val="002A6902"/>
    <w:rsid w:val="002A6A84"/>
    <w:rsid w:val="002A76B3"/>
    <w:rsid w:val="002B29B1"/>
    <w:rsid w:val="002B3C57"/>
    <w:rsid w:val="002B6FD1"/>
    <w:rsid w:val="002C4991"/>
    <w:rsid w:val="002C7D28"/>
    <w:rsid w:val="002D0915"/>
    <w:rsid w:val="002D7E21"/>
    <w:rsid w:val="002E31A1"/>
    <w:rsid w:val="002E7890"/>
    <w:rsid w:val="002F59CB"/>
    <w:rsid w:val="00300B05"/>
    <w:rsid w:val="0030173D"/>
    <w:rsid w:val="00303844"/>
    <w:rsid w:val="0030782D"/>
    <w:rsid w:val="00313E58"/>
    <w:rsid w:val="00315259"/>
    <w:rsid w:val="00315EC2"/>
    <w:rsid w:val="00317737"/>
    <w:rsid w:val="003235BA"/>
    <w:rsid w:val="0032445A"/>
    <w:rsid w:val="00326FE6"/>
    <w:rsid w:val="0033451F"/>
    <w:rsid w:val="00341CAA"/>
    <w:rsid w:val="00347457"/>
    <w:rsid w:val="00350E37"/>
    <w:rsid w:val="00354D37"/>
    <w:rsid w:val="0036022D"/>
    <w:rsid w:val="003602DA"/>
    <w:rsid w:val="00362954"/>
    <w:rsid w:val="00364363"/>
    <w:rsid w:val="00364CC0"/>
    <w:rsid w:val="00365362"/>
    <w:rsid w:val="00371F24"/>
    <w:rsid w:val="003723C8"/>
    <w:rsid w:val="00374A1E"/>
    <w:rsid w:val="00384A0C"/>
    <w:rsid w:val="00394980"/>
    <w:rsid w:val="00397E79"/>
    <w:rsid w:val="003A0F52"/>
    <w:rsid w:val="003A21D0"/>
    <w:rsid w:val="003A2368"/>
    <w:rsid w:val="003A53FA"/>
    <w:rsid w:val="003B0337"/>
    <w:rsid w:val="003B0BAC"/>
    <w:rsid w:val="003B452B"/>
    <w:rsid w:val="003D10E4"/>
    <w:rsid w:val="003D162B"/>
    <w:rsid w:val="003D1D60"/>
    <w:rsid w:val="003D2C53"/>
    <w:rsid w:val="003D30F3"/>
    <w:rsid w:val="003D4A09"/>
    <w:rsid w:val="003D587E"/>
    <w:rsid w:val="003D5F0F"/>
    <w:rsid w:val="003E07F1"/>
    <w:rsid w:val="003E5543"/>
    <w:rsid w:val="003F04E6"/>
    <w:rsid w:val="003F16B8"/>
    <w:rsid w:val="003F79FE"/>
    <w:rsid w:val="004102EA"/>
    <w:rsid w:val="00417A74"/>
    <w:rsid w:val="00425DB8"/>
    <w:rsid w:val="0042702E"/>
    <w:rsid w:val="004355F4"/>
    <w:rsid w:val="004356E6"/>
    <w:rsid w:val="0044295D"/>
    <w:rsid w:val="00447913"/>
    <w:rsid w:val="0045214D"/>
    <w:rsid w:val="004555C0"/>
    <w:rsid w:val="0045616D"/>
    <w:rsid w:val="0045776C"/>
    <w:rsid w:val="004628B3"/>
    <w:rsid w:val="00463524"/>
    <w:rsid w:val="0046670B"/>
    <w:rsid w:val="004754E0"/>
    <w:rsid w:val="00476F82"/>
    <w:rsid w:val="004815E1"/>
    <w:rsid w:val="004835AB"/>
    <w:rsid w:val="00484D93"/>
    <w:rsid w:val="004913F6"/>
    <w:rsid w:val="004A2546"/>
    <w:rsid w:val="004A5A9F"/>
    <w:rsid w:val="004A7545"/>
    <w:rsid w:val="004B24B0"/>
    <w:rsid w:val="004B51E8"/>
    <w:rsid w:val="004B5B0F"/>
    <w:rsid w:val="004B777E"/>
    <w:rsid w:val="004C02A0"/>
    <w:rsid w:val="004C6E04"/>
    <w:rsid w:val="004C793B"/>
    <w:rsid w:val="004D1FF2"/>
    <w:rsid w:val="004D7899"/>
    <w:rsid w:val="004E1FDD"/>
    <w:rsid w:val="004E5B99"/>
    <w:rsid w:val="004E5C83"/>
    <w:rsid w:val="004F5A20"/>
    <w:rsid w:val="005002AF"/>
    <w:rsid w:val="005070E6"/>
    <w:rsid w:val="00516F6F"/>
    <w:rsid w:val="00521A46"/>
    <w:rsid w:val="00521E70"/>
    <w:rsid w:val="00524B25"/>
    <w:rsid w:val="005268B6"/>
    <w:rsid w:val="00526B6C"/>
    <w:rsid w:val="00526E40"/>
    <w:rsid w:val="005335D2"/>
    <w:rsid w:val="0054040C"/>
    <w:rsid w:val="0054164E"/>
    <w:rsid w:val="005440F0"/>
    <w:rsid w:val="0054572C"/>
    <w:rsid w:val="005505A5"/>
    <w:rsid w:val="00554A88"/>
    <w:rsid w:val="00554B38"/>
    <w:rsid w:val="005551A8"/>
    <w:rsid w:val="00557AA4"/>
    <w:rsid w:val="00560E98"/>
    <w:rsid w:val="0056448A"/>
    <w:rsid w:val="00564AEB"/>
    <w:rsid w:val="00572A66"/>
    <w:rsid w:val="00574E77"/>
    <w:rsid w:val="00582C08"/>
    <w:rsid w:val="00583900"/>
    <w:rsid w:val="00583946"/>
    <w:rsid w:val="00591472"/>
    <w:rsid w:val="00591885"/>
    <w:rsid w:val="00593B05"/>
    <w:rsid w:val="005A5277"/>
    <w:rsid w:val="005A6A29"/>
    <w:rsid w:val="005A79EF"/>
    <w:rsid w:val="005B0A3B"/>
    <w:rsid w:val="005C31DA"/>
    <w:rsid w:val="005C7362"/>
    <w:rsid w:val="005D068E"/>
    <w:rsid w:val="005D192C"/>
    <w:rsid w:val="005D355C"/>
    <w:rsid w:val="005E1759"/>
    <w:rsid w:val="005F00DA"/>
    <w:rsid w:val="005F6758"/>
    <w:rsid w:val="00601502"/>
    <w:rsid w:val="006061E9"/>
    <w:rsid w:val="0061024B"/>
    <w:rsid w:val="006140F0"/>
    <w:rsid w:val="00615D11"/>
    <w:rsid w:val="006201E7"/>
    <w:rsid w:val="00634997"/>
    <w:rsid w:val="00641877"/>
    <w:rsid w:val="00646A42"/>
    <w:rsid w:val="00651E5C"/>
    <w:rsid w:val="00652D86"/>
    <w:rsid w:val="0065403F"/>
    <w:rsid w:val="0066526A"/>
    <w:rsid w:val="00674BAA"/>
    <w:rsid w:val="00676074"/>
    <w:rsid w:val="00681E7D"/>
    <w:rsid w:val="00682524"/>
    <w:rsid w:val="00685B4D"/>
    <w:rsid w:val="0069119C"/>
    <w:rsid w:val="00691490"/>
    <w:rsid w:val="00693763"/>
    <w:rsid w:val="006964C7"/>
    <w:rsid w:val="0069709B"/>
    <w:rsid w:val="006B4981"/>
    <w:rsid w:val="006C01EF"/>
    <w:rsid w:val="006C4E70"/>
    <w:rsid w:val="006C6CD5"/>
    <w:rsid w:val="006D2B8C"/>
    <w:rsid w:val="006D558F"/>
    <w:rsid w:val="006D5639"/>
    <w:rsid w:val="006E5A7D"/>
    <w:rsid w:val="00702896"/>
    <w:rsid w:val="007035E2"/>
    <w:rsid w:val="00706B9B"/>
    <w:rsid w:val="00713B45"/>
    <w:rsid w:val="007169F6"/>
    <w:rsid w:val="007175B8"/>
    <w:rsid w:val="00723396"/>
    <w:rsid w:val="00725ECE"/>
    <w:rsid w:val="00725FDD"/>
    <w:rsid w:val="0072627A"/>
    <w:rsid w:val="00727071"/>
    <w:rsid w:val="00727DA4"/>
    <w:rsid w:val="00731720"/>
    <w:rsid w:val="0073321F"/>
    <w:rsid w:val="00733AB2"/>
    <w:rsid w:val="00735CB2"/>
    <w:rsid w:val="00737EA1"/>
    <w:rsid w:val="007530CB"/>
    <w:rsid w:val="00755CBF"/>
    <w:rsid w:val="00757DF6"/>
    <w:rsid w:val="007733F5"/>
    <w:rsid w:val="0077433E"/>
    <w:rsid w:val="00782CBE"/>
    <w:rsid w:val="0079296A"/>
    <w:rsid w:val="007949DE"/>
    <w:rsid w:val="00795E81"/>
    <w:rsid w:val="0079710D"/>
    <w:rsid w:val="007A055F"/>
    <w:rsid w:val="007A0600"/>
    <w:rsid w:val="007A0928"/>
    <w:rsid w:val="007A62C0"/>
    <w:rsid w:val="007A77CC"/>
    <w:rsid w:val="007B0B81"/>
    <w:rsid w:val="007B4F5F"/>
    <w:rsid w:val="007B5EA6"/>
    <w:rsid w:val="007B6BD4"/>
    <w:rsid w:val="007B7350"/>
    <w:rsid w:val="007B7411"/>
    <w:rsid w:val="007C2568"/>
    <w:rsid w:val="007C47D9"/>
    <w:rsid w:val="007C73E9"/>
    <w:rsid w:val="007D235C"/>
    <w:rsid w:val="007D4668"/>
    <w:rsid w:val="007E11EE"/>
    <w:rsid w:val="007E1721"/>
    <w:rsid w:val="007E24E2"/>
    <w:rsid w:val="007E291F"/>
    <w:rsid w:val="007E4A4C"/>
    <w:rsid w:val="007E7252"/>
    <w:rsid w:val="007E7CC9"/>
    <w:rsid w:val="007F0532"/>
    <w:rsid w:val="007F2160"/>
    <w:rsid w:val="007F3E00"/>
    <w:rsid w:val="007F45C1"/>
    <w:rsid w:val="007F6DAF"/>
    <w:rsid w:val="00802664"/>
    <w:rsid w:val="00802E80"/>
    <w:rsid w:val="00806A1C"/>
    <w:rsid w:val="0081199D"/>
    <w:rsid w:val="008138CD"/>
    <w:rsid w:val="00813A39"/>
    <w:rsid w:val="0081414B"/>
    <w:rsid w:val="00814555"/>
    <w:rsid w:val="0082018A"/>
    <w:rsid w:val="00824EDD"/>
    <w:rsid w:val="00827D98"/>
    <w:rsid w:val="00830EB9"/>
    <w:rsid w:val="00833F45"/>
    <w:rsid w:val="00834E7B"/>
    <w:rsid w:val="008351E5"/>
    <w:rsid w:val="00835B7F"/>
    <w:rsid w:val="00852787"/>
    <w:rsid w:val="0085512B"/>
    <w:rsid w:val="00857AE8"/>
    <w:rsid w:val="00860A1E"/>
    <w:rsid w:val="00860EC5"/>
    <w:rsid w:val="008614BC"/>
    <w:rsid w:val="00863F55"/>
    <w:rsid w:val="00873AFD"/>
    <w:rsid w:val="00873EC6"/>
    <w:rsid w:val="00874E5E"/>
    <w:rsid w:val="00880C44"/>
    <w:rsid w:val="00880F15"/>
    <w:rsid w:val="0088323B"/>
    <w:rsid w:val="008849D6"/>
    <w:rsid w:val="00886BB8"/>
    <w:rsid w:val="008977BE"/>
    <w:rsid w:val="008A12FA"/>
    <w:rsid w:val="008B0C36"/>
    <w:rsid w:val="008B0DDC"/>
    <w:rsid w:val="008B249D"/>
    <w:rsid w:val="008C26E3"/>
    <w:rsid w:val="008D1311"/>
    <w:rsid w:val="008D2EE3"/>
    <w:rsid w:val="008D3CB5"/>
    <w:rsid w:val="008D439F"/>
    <w:rsid w:val="008E157D"/>
    <w:rsid w:val="008E33F8"/>
    <w:rsid w:val="008E396B"/>
    <w:rsid w:val="008E55B8"/>
    <w:rsid w:val="008E61BB"/>
    <w:rsid w:val="008E66F0"/>
    <w:rsid w:val="008F0A10"/>
    <w:rsid w:val="008F2588"/>
    <w:rsid w:val="008F3E88"/>
    <w:rsid w:val="008F47A0"/>
    <w:rsid w:val="008F6020"/>
    <w:rsid w:val="00902DBC"/>
    <w:rsid w:val="00906915"/>
    <w:rsid w:val="00911611"/>
    <w:rsid w:val="009137FB"/>
    <w:rsid w:val="009138D7"/>
    <w:rsid w:val="0091589C"/>
    <w:rsid w:val="0091630A"/>
    <w:rsid w:val="009208BB"/>
    <w:rsid w:val="009268ED"/>
    <w:rsid w:val="00930740"/>
    <w:rsid w:val="0094356E"/>
    <w:rsid w:val="00946A17"/>
    <w:rsid w:val="00950FEF"/>
    <w:rsid w:val="00951A5F"/>
    <w:rsid w:val="0096025C"/>
    <w:rsid w:val="0096230B"/>
    <w:rsid w:val="009671CE"/>
    <w:rsid w:val="00972EE7"/>
    <w:rsid w:val="0097528F"/>
    <w:rsid w:val="0098270D"/>
    <w:rsid w:val="00986A10"/>
    <w:rsid w:val="00995921"/>
    <w:rsid w:val="009A1B5E"/>
    <w:rsid w:val="009A26BD"/>
    <w:rsid w:val="009A3A40"/>
    <w:rsid w:val="009B0FDE"/>
    <w:rsid w:val="009B2521"/>
    <w:rsid w:val="009B48D3"/>
    <w:rsid w:val="009B50B2"/>
    <w:rsid w:val="009C4BD2"/>
    <w:rsid w:val="009C4E07"/>
    <w:rsid w:val="009C50D4"/>
    <w:rsid w:val="009C577D"/>
    <w:rsid w:val="009C5A02"/>
    <w:rsid w:val="009D2E6A"/>
    <w:rsid w:val="009D5B73"/>
    <w:rsid w:val="009E0E4E"/>
    <w:rsid w:val="009E4469"/>
    <w:rsid w:val="009E4536"/>
    <w:rsid w:val="009E798C"/>
    <w:rsid w:val="009F0828"/>
    <w:rsid w:val="009F0D05"/>
    <w:rsid w:val="009F0FFF"/>
    <w:rsid w:val="009F383C"/>
    <w:rsid w:val="009F3890"/>
    <w:rsid w:val="009F3CF3"/>
    <w:rsid w:val="009F58C1"/>
    <w:rsid w:val="009F71F3"/>
    <w:rsid w:val="00A01C09"/>
    <w:rsid w:val="00A07B44"/>
    <w:rsid w:val="00A14D40"/>
    <w:rsid w:val="00A152F1"/>
    <w:rsid w:val="00A21027"/>
    <w:rsid w:val="00A21CB5"/>
    <w:rsid w:val="00A31436"/>
    <w:rsid w:val="00A3626E"/>
    <w:rsid w:val="00A3697A"/>
    <w:rsid w:val="00A407C9"/>
    <w:rsid w:val="00A41B58"/>
    <w:rsid w:val="00A422B1"/>
    <w:rsid w:val="00A43026"/>
    <w:rsid w:val="00A43340"/>
    <w:rsid w:val="00A44160"/>
    <w:rsid w:val="00A4737E"/>
    <w:rsid w:val="00A475F6"/>
    <w:rsid w:val="00A513E5"/>
    <w:rsid w:val="00A54AC5"/>
    <w:rsid w:val="00A558C0"/>
    <w:rsid w:val="00A56B16"/>
    <w:rsid w:val="00A56BB1"/>
    <w:rsid w:val="00A85CF3"/>
    <w:rsid w:val="00A868F3"/>
    <w:rsid w:val="00A8789C"/>
    <w:rsid w:val="00A9398E"/>
    <w:rsid w:val="00A93A55"/>
    <w:rsid w:val="00A94C80"/>
    <w:rsid w:val="00A95988"/>
    <w:rsid w:val="00AA2301"/>
    <w:rsid w:val="00AA30A0"/>
    <w:rsid w:val="00AA45A6"/>
    <w:rsid w:val="00AA48AF"/>
    <w:rsid w:val="00AA68A5"/>
    <w:rsid w:val="00AA74DE"/>
    <w:rsid w:val="00AB0D7F"/>
    <w:rsid w:val="00AB5604"/>
    <w:rsid w:val="00AB6E26"/>
    <w:rsid w:val="00AB779D"/>
    <w:rsid w:val="00AC2301"/>
    <w:rsid w:val="00AC3E3C"/>
    <w:rsid w:val="00AD63BA"/>
    <w:rsid w:val="00AF1129"/>
    <w:rsid w:val="00B01AC3"/>
    <w:rsid w:val="00B01FBB"/>
    <w:rsid w:val="00B02844"/>
    <w:rsid w:val="00B0338E"/>
    <w:rsid w:val="00B053C0"/>
    <w:rsid w:val="00B12596"/>
    <w:rsid w:val="00B16711"/>
    <w:rsid w:val="00B17C9E"/>
    <w:rsid w:val="00B22F84"/>
    <w:rsid w:val="00B23EC1"/>
    <w:rsid w:val="00B318F6"/>
    <w:rsid w:val="00B35C8E"/>
    <w:rsid w:val="00B43C98"/>
    <w:rsid w:val="00B44C5B"/>
    <w:rsid w:val="00B47E44"/>
    <w:rsid w:val="00B51E73"/>
    <w:rsid w:val="00B52141"/>
    <w:rsid w:val="00B52803"/>
    <w:rsid w:val="00B5664B"/>
    <w:rsid w:val="00B578D9"/>
    <w:rsid w:val="00B6488F"/>
    <w:rsid w:val="00B67190"/>
    <w:rsid w:val="00B67C23"/>
    <w:rsid w:val="00B73FB1"/>
    <w:rsid w:val="00B76004"/>
    <w:rsid w:val="00B87D08"/>
    <w:rsid w:val="00B90B57"/>
    <w:rsid w:val="00B93BCB"/>
    <w:rsid w:val="00BA0622"/>
    <w:rsid w:val="00BA5419"/>
    <w:rsid w:val="00BA5BEA"/>
    <w:rsid w:val="00BA653D"/>
    <w:rsid w:val="00BC5D25"/>
    <w:rsid w:val="00BC5DDE"/>
    <w:rsid w:val="00BD2547"/>
    <w:rsid w:val="00BD2866"/>
    <w:rsid w:val="00BD4275"/>
    <w:rsid w:val="00BE0AB7"/>
    <w:rsid w:val="00BE15AA"/>
    <w:rsid w:val="00BF24AD"/>
    <w:rsid w:val="00BF2CC6"/>
    <w:rsid w:val="00BF428F"/>
    <w:rsid w:val="00C03B0A"/>
    <w:rsid w:val="00C12300"/>
    <w:rsid w:val="00C129DA"/>
    <w:rsid w:val="00C24947"/>
    <w:rsid w:val="00C302FE"/>
    <w:rsid w:val="00C33C53"/>
    <w:rsid w:val="00C35B53"/>
    <w:rsid w:val="00C37C29"/>
    <w:rsid w:val="00C423C9"/>
    <w:rsid w:val="00C47A49"/>
    <w:rsid w:val="00C502A3"/>
    <w:rsid w:val="00C51413"/>
    <w:rsid w:val="00C600FE"/>
    <w:rsid w:val="00C623EB"/>
    <w:rsid w:val="00C66AB5"/>
    <w:rsid w:val="00C66D31"/>
    <w:rsid w:val="00C67CA6"/>
    <w:rsid w:val="00C70BB4"/>
    <w:rsid w:val="00C83631"/>
    <w:rsid w:val="00C913C6"/>
    <w:rsid w:val="00C92044"/>
    <w:rsid w:val="00C93DFC"/>
    <w:rsid w:val="00CA0676"/>
    <w:rsid w:val="00CB0FED"/>
    <w:rsid w:val="00CB1C9B"/>
    <w:rsid w:val="00CB2089"/>
    <w:rsid w:val="00CB273A"/>
    <w:rsid w:val="00CB7C00"/>
    <w:rsid w:val="00CB7FEB"/>
    <w:rsid w:val="00CC36F4"/>
    <w:rsid w:val="00CD4F49"/>
    <w:rsid w:val="00CD6DE0"/>
    <w:rsid w:val="00CE44B1"/>
    <w:rsid w:val="00CF20D6"/>
    <w:rsid w:val="00CF365F"/>
    <w:rsid w:val="00CF7D31"/>
    <w:rsid w:val="00D007A8"/>
    <w:rsid w:val="00D01343"/>
    <w:rsid w:val="00D03A88"/>
    <w:rsid w:val="00D11397"/>
    <w:rsid w:val="00D12AC7"/>
    <w:rsid w:val="00D1414D"/>
    <w:rsid w:val="00D15D80"/>
    <w:rsid w:val="00D26C68"/>
    <w:rsid w:val="00D319BC"/>
    <w:rsid w:val="00D32AE5"/>
    <w:rsid w:val="00D4111C"/>
    <w:rsid w:val="00D42178"/>
    <w:rsid w:val="00D47B16"/>
    <w:rsid w:val="00D54107"/>
    <w:rsid w:val="00D55081"/>
    <w:rsid w:val="00D569E7"/>
    <w:rsid w:val="00D5713C"/>
    <w:rsid w:val="00D65D24"/>
    <w:rsid w:val="00D6688F"/>
    <w:rsid w:val="00D70E98"/>
    <w:rsid w:val="00D738DB"/>
    <w:rsid w:val="00D7567A"/>
    <w:rsid w:val="00D8044D"/>
    <w:rsid w:val="00D91296"/>
    <w:rsid w:val="00DA189B"/>
    <w:rsid w:val="00DA1B1D"/>
    <w:rsid w:val="00DB1644"/>
    <w:rsid w:val="00DB3280"/>
    <w:rsid w:val="00DC1660"/>
    <w:rsid w:val="00DC2B38"/>
    <w:rsid w:val="00DD2D18"/>
    <w:rsid w:val="00DD7593"/>
    <w:rsid w:val="00DE0628"/>
    <w:rsid w:val="00DE5B3E"/>
    <w:rsid w:val="00DE5BFC"/>
    <w:rsid w:val="00DF04BA"/>
    <w:rsid w:val="00DF3DFF"/>
    <w:rsid w:val="00E100D0"/>
    <w:rsid w:val="00E103CF"/>
    <w:rsid w:val="00E123E3"/>
    <w:rsid w:val="00E23146"/>
    <w:rsid w:val="00E246A8"/>
    <w:rsid w:val="00E32204"/>
    <w:rsid w:val="00E32A9A"/>
    <w:rsid w:val="00E33D2C"/>
    <w:rsid w:val="00E3577F"/>
    <w:rsid w:val="00E41060"/>
    <w:rsid w:val="00E47F04"/>
    <w:rsid w:val="00E50FB4"/>
    <w:rsid w:val="00E52874"/>
    <w:rsid w:val="00E536B4"/>
    <w:rsid w:val="00E56AF8"/>
    <w:rsid w:val="00E6027A"/>
    <w:rsid w:val="00E675B8"/>
    <w:rsid w:val="00E73357"/>
    <w:rsid w:val="00E82DF6"/>
    <w:rsid w:val="00E83D1A"/>
    <w:rsid w:val="00E84ADF"/>
    <w:rsid w:val="00E933B5"/>
    <w:rsid w:val="00EA5FB2"/>
    <w:rsid w:val="00EA78F6"/>
    <w:rsid w:val="00EB2686"/>
    <w:rsid w:val="00EB50FE"/>
    <w:rsid w:val="00EC0EBB"/>
    <w:rsid w:val="00EC2244"/>
    <w:rsid w:val="00EE3473"/>
    <w:rsid w:val="00EE5312"/>
    <w:rsid w:val="00EE70DE"/>
    <w:rsid w:val="00EF1838"/>
    <w:rsid w:val="00EF45C9"/>
    <w:rsid w:val="00F0057C"/>
    <w:rsid w:val="00F00CE7"/>
    <w:rsid w:val="00F0169D"/>
    <w:rsid w:val="00F02237"/>
    <w:rsid w:val="00F0677C"/>
    <w:rsid w:val="00F10026"/>
    <w:rsid w:val="00F1334E"/>
    <w:rsid w:val="00F14ACA"/>
    <w:rsid w:val="00F32508"/>
    <w:rsid w:val="00F3511C"/>
    <w:rsid w:val="00F37389"/>
    <w:rsid w:val="00F4020D"/>
    <w:rsid w:val="00F427A7"/>
    <w:rsid w:val="00F42E41"/>
    <w:rsid w:val="00F43516"/>
    <w:rsid w:val="00F444C1"/>
    <w:rsid w:val="00F46353"/>
    <w:rsid w:val="00F54F7D"/>
    <w:rsid w:val="00F611EC"/>
    <w:rsid w:val="00F61D7F"/>
    <w:rsid w:val="00F66722"/>
    <w:rsid w:val="00F708E3"/>
    <w:rsid w:val="00F75AB5"/>
    <w:rsid w:val="00F75D54"/>
    <w:rsid w:val="00F809AA"/>
    <w:rsid w:val="00F80E98"/>
    <w:rsid w:val="00F837FE"/>
    <w:rsid w:val="00F91BFD"/>
    <w:rsid w:val="00F9231C"/>
    <w:rsid w:val="00F97C1A"/>
    <w:rsid w:val="00FA009B"/>
    <w:rsid w:val="00FA1286"/>
    <w:rsid w:val="00FB2516"/>
    <w:rsid w:val="00FB5195"/>
    <w:rsid w:val="00FB68CD"/>
    <w:rsid w:val="00FB7E2C"/>
    <w:rsid w:val="00FC0793"/>
    <w:rsid w:val="00FD05B1"/>
    <w:rsid w:val="00FD1293"/>
    <w:rsid w:val="00FD33F2"/>
    <w:rsid w:val="00FD4063"/>
    <w:rsid w:val="00FD54FC"/>
    <w:rsid w:val="00FD6836"/>
    <w:rsid w:val="00FE21CB"/>
    <w:rsid w:val="00FE6676"/>
    <w:rsid w:val="00FE6DCD"/>
    <w:rsid w:val="00FE73F2"/>
    <w:rsid w:val="00FF2FB6"/>
    <w:rsid w:val="00FF3B0B"/>
    <w:rsid w:val="00FF76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A175B4"/>
  <w14:defaultImageDpi w14:val="300"/>
  <w15:docId w15:val="{1F99E5BD-D27E-47C7-BD89-FD49BA3F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C577D"/>
  </w:style>
  <w:style w:type="paragraph" w:styleId="ListParagraph">
    <w:name w:val="List Paragraph"/>
    <w:basedOn w:val="Normal"/>
    <w:uiPriority w:val="34"/>
    <w:qFormat/>
    <w:rsid w:val="004A7545"/>
    <w:pPr>
      <w:ind w:left="720"/>
      <w:contextualSpacing/>
    </w:pPr>
  </w:style>
  <w:style w:type="paragraph" w:customStyle="1" w:styleId="p1">
    <w:name w:val="p1"/>
    <w:basedOn w:val="Normal"/>
    <w:rsid w:val="00B318F6"/>
    <w:rPr>
      <w:rFonts w:ascii="Times New Roman" w:hAnsi="Times New Roman" w:cs="Times New Roman"/>
    </w:rPr>
  </w:style>
  <w:style w:type="paragraph" w:customStyle="1" w:styleId="p2">
    <w:name w:val="p2"/>
    <w:basedOn w:val="Normal"/>
    <w:rsid w:val="00B318F6"/>
    <w:rPr>
      <w:rFonts w:ascii="Times New Roman" w:hAnsi="Times New Roman" w:cs="Times New Roman"/>
    </w:rPr>
  </w:style>
  <w:style w:type="character" w:customStyle="1" w:styleId="s1">
    <w:name w:val="s1"/>
    <w:basedOn w:val="DefaultParagraphFont"/>
    <w:rsid w:val="00B318F6"/>
    <w:rPr>
      <w:rFonts w:ascii="Helvetica" w:hAnsi="Helvetica" w:hint="default"/>
      <w:b w:val="0"/>
      <w:bCs w:val="0"/>
      <w:i w:val="0"/>
      <w:iCs w:val="0"/>
      <w:sz w:val="24"/>
      <w:szCs w:val="24"/>
    </w:rPr>
  </w:style>
  <w:style w:type="table" w:styleId="TableGrid">
    <w:name w:val="Table Grid"/>
    <w:basedOn w:val="TableNormal"/>
    <w:uiPriority w:val="59"/>
    <w:rsid w:val="00183B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414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405"/>
    <w:rPr>
      <w:rFonts w:ascii="Segoe UI" w:hAnsi="Segoe UI" w:cs="Segoe UI"/>
      <w:sz w:val="18"/>
      <w:szCs w:val="18"/>
    </w:rPr>
  </w:style>
  <w:style w:type="paragraph" w:styleId="Header">
    <w:name w:val="header"/>
    <w:basedOn w:val="Normal"/>
    <w:link w:val="HeaderChar"/>
    <w:uiPriority w:val="99"/>
    <w:unhideWhenUsed/>
    <w:rsid w:val="0042702E"/>
    <w:pPr>
      <w:tabs>
        <w:tab w:val="center" w:pos="4680"/>
        <w:tab w:val="right" w:pos="9360"/>
      </w:tabs>
    </w:pPr>
  </w:style>
  <w:style w:type="character" w:customStyle="1" w:styleId="HeaderChar">
    <w:name w:val="Header Char"/>
    <w:basedOn w:val="DefaultParagraphFont"/>
    <w:link w:val="Header"/>
    <w:uiPriority w:val="99"/>
    <w:rsid w:val="0042702E"/>
  </w:style>
  <w:style w:type="paragraph" w:styleId="Footer">
    <w:name w:val="footer"/>
    <w:basedOn w:val="Normal"/>
    <w:link w:val="FooterChar"/>
    <w:uiPriority w:val="99"/>
    <w:unhideWhenUsed/>
    <w:rsid w:val="0042702E"/>
    <w:pPr>
      <w:tabs>
        <w:tab w:val="center" w:pos="4680"/>
        <w:tab w:val="right" w:pos="9360"/>
      </w:tabs>
    </w:pPr>
  </w:style>
  <w:style w:type="character" w:customStyle="1" w:styleId="FooterChar">
    <w:name w:val="Footer Char"/>
    <w:basedOn w:val="DefaultParagraphFont"/>
    <w:link w:val="Footer"/>
    <w:uiPriority w:val="99"/>
    <w:rsid w:val="0042702E"/>
  </w:style>
  <w:style w:type="character" w:customStyle="1" w:styleId="f11s">
    <w:name w:val="f11s"/>
    <w:basedOn w:val="DefaultParagraphFont"/>
    <w:rsid w:val="005505A5"/>
  </w:style>
  <w:style w:type="character" w:styleId="Hyperlink">
    <w:name w:val="Hyperlink"/>
    <w:basedOn w:val="DefaultParagraphFont"/>
    <w:uiPriority w:val="99"/>
    <w:unhideWhenUsed/>
    <w:rsid w:val="005505A5"/>
    <w:rPr>
      <w:color w:val="0000FF"/>
      <w:u w:val="single"/>
    </w:rPr>
  </w:style>
  <w:style w:type="table" w:customStyle="1" w:styleId="TableGrid0">
    <w:name w:val="TableGrid"/>
    <w:rsid w:val="0094356E"/>
    <w:rPr>
      <w:sz w:val="22"/>
      <w:szCs w:val="22"/>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8145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268953">
      <w:bodyDiv w:val="1"/>
      <w:marLeft w:val="0"/>
      <w:marRight w:val="0"/>
      <w:marTop w:val="0"/>
      <w:marBottom w:val="0"/>
      <w:divBdr>
        <w:top w:val="none" w:sz="0" w:space="0" w:color="auto"/>
        <w:left w:val="none" w:sz="0" w:space="0" w:color="auto"/>
        <w:bottom w:val="none" w:sz="0" w:space="0" w:color="auto"/>
        <w:right w:val="none" w:sz="0" w:space="0" w:color="auto"/>
      </w:divBdr>
    </w:div>
    <w:div w:id="66613543">
      <w:bodyDiv w:val="1"/>
      <w:marLeft w:val="0"/>
      <w:marRight w:val="0"/>
      <w:marTop w:val="0"/>
      <w:marBottom w:val="0"/>
      <w:divBdr>
        <w:top w:val="none" w:sz="0" w:space="0" w:color="auto"/>
        <w:left w:val="none" w:sz="0" w:space="0" w:color="auto"/>
        <w:bottom w:val="none" w:sz="0" w:space="0" w:color="auto"/>
        <w:right w:val="none" w:sz="0" w:space="0" w:color="auto"/>
      </w:divBdr>
    </w:div>
    <w:div w:id="152649377">
      <w:bodyDiv w:val="1"/>
      <w:marLeft w:val="0"/>
      <w:marRight w:val="0"/>
      <w:marTop w:val="0"/>
      <w:marBottom w:val="0"/>
      <w:divBdr>
        <w:top w:val="none" w:sz="0" w:space="0" w:color="auto"/>
        <w:left w:val="none" w:sz="0" w:space="0" w:color="auto"/>
        <w:bottom w:val="none" w:sz="0" w:space="0" w:color="auto"/>
        <w:right w:val="none" w:sz="0" w:space="0" w:color="auto"/>
      </w:divBdr>
    </w:div>
    <w:div w:id="154226499">
      <w:bodyDiv w:val="1"/>
      <w:marLeft w:val="0"/>
      <w:marRight w:val="0"/>
      <w:marTop w:val="0"/>
      <w:marBottom w:val="0"/>
      <w:divBdr>
        <w:top w:val="none" w:sz="0" w:space="0" w:color="auto"/>
        <w:left w:val="none" w:sz="0" w:space="0" w:color="auto"/>
        <w:bottom w:val="none" w:sz="0" w:space="0" w:color="auto"/>
        <w:right w:val="none" w:sz="0" w:space="0" w:color="auto"/>
      </w:divBdr>
    </w:div>
    <w:div w:id="292946379">
      <w:bodyDiv w:val="1"/>
      <w:marLeft w:val="0"/>
      <w:marRight w:val="0"/>
      <w:marTop w:val="0"/>
      <w:marBottom w:val="0"/>
      <w:divBdr>
        <w:top w:val="none" w:sz="0" w:space="0" w:color="auto"/>
        <w:left w:val="none" w:sz="0" w:space="0" w:color="auto"/>
        <w:bottom w:val="none" w:sz="0" w:space="0" w:color="auto"/>
        <w:right w:val="none" w:sz="0" w:space="0" w:color="auto"/>
      </w:divBdr>
    </w:div>
    <w:div w:id="313220319">
      <w:bodyDiv w:val="1"/>
      <w:marLeft w:val="0"/>
      <w:marRight w:val="0"/>
      <w:marTop w:val="0"/>
      <w:marBottom w:val="0"/>
      <w:divBdr>
        <w:top w:val="none" w:sz="0" w:space="0" w:color="auto"/>
        <w:left w:val="none" w:sz="0" w:space="0" w:color="auto"/>
        <w:bottom w:val="none" w:sz="0" w:space="0" w:color="auto"/>
        <w:right w:val="none" w:sz="0" w:space="0" w:color="auto"/>
      </w:divBdr>
    </w:div>
    <w:div w:id="384720738">
      <w:bodyDiv w:val="1"/>
      <w:marLeft w:val="0"/>
      <w:marRight w:val="0"/>
      <w:marTop w:val="0"/>
      <w:marBottom w:val="0"/>
      <w:divBdr>
        <w:top w:val="none" w:sz="0" w:space="0" w:color="auto"/>
        <w:left w:val="none" w:sz="0" w:space="0" w:color="auto"/>
        <w:bottom w:val="none" w:sz="0" w:space="0" w:color="auto"/>
        <w:right w:val="none" w:sz="0" w:space="0" w:color="auto"/>
      </w:divBdr>
    </w:div>
    <w:div w:id="384914465">
      <w:bodyDiv w:val="1"/>
      <w:marLeft w:val="0"/>
      <w:marRight w:val="0"/>
      <w:marTop w:val="0"/>
      <w:marBottom w:val="0"/>
      <w:divBdr>
        <w:top w:val="none" w:sz="0" w:space="0" w:color="auto"/>
        <w:left w:val="none" w:sz="0" w:space="0" w:color="auto"/>
        <w:bottom w:val="none" w:sz="0" w:space="0" w:color="auto"/>
        <w:right w:val="none" w:sz="0" w:space="0" w:color="auto"/>
      </w:divBdr>
    </w:div>
    <w:div w:id="408115672">
      <w:bodyDiv w:val="1"/>
      <w:marLeft w:val="0"/>
      <w:marRight w:val="0"/>
      <w:marTop w:val="0"/>
      <w:marBottom w:val="0"/>
      <w:divBdr>
        <w:top w:val="none" w:sz="0" w:space="0" w:color="auto"/>
        <w:left w:val="none" w:sz="0" w:space="0" w:color="auto"/>
        <w:bottom w:val="none" w:sz="0" w:space="0" w:color="auto"/>
        <w:right w:val="none" w:sz="0" w:space="0" w:color="auto"/>
      </w:divBdr>
    </w:div>
    <w:div w:id="491022367">
      <w:bodyDiv w:val="1"/>
      <w:marLeft w:val="0"/>
      <w:marRight w:val="0"/>
      <w:marTop w:val="0"/>
      <w:marBottom w:val="0"/>
      <w:divBdr>
        <w:top w:val="none" w:sz="0" w:space="0" w:color="auto"/>
        <w:left w:val="none" w:sz="0" w:space="0" w:color="auto"/>
        <w:bottom w:val="none" w:sz="0" w:space="0" w:color="auto"/>
        <w:right w:val="none" w:sz="0" w:space="0" w:color="auto"/>
      </w:divBdr>
    </w:div>
    <w:div w:id="632367263">
      <w:bodyDiv w:val="1"/>
      <w:marLeft w:val="0"/>
      <w:marRight w:val="0"/>
      <w:marTop w:val="0"/>
      <w:marBottom w:val="0"/>
      <w:divBdr>
        <w:top w:val="none" w:sz="0" w:space="0" w:color="auto"/>
        <w:left w:val="none" w:sz="0" w:space="0" w:color="auto"/>
        <w:bottom w:val="none" w:sz="0" w:space="0" w:color="auto"/>
        <w:right w:val="none" w:sz="0" w:space="0" w:color="auto"/>
      </w:divBdr>
    </w:div>
    <w:div w:id="670524170">
      <w:bodyDiv w:val="1"/>
      <w:marLeft w:val="0"/>
      <w:marRight w:val="0"/>
      <w:marTop w:val="0"/>
      <w:marBottom w:val="0"/>
      <w:divBdr>
        <w:top w:val="none" w:sz="0" w:space="0" w:color="auto"/>
        <w:left w:val="none" w:sz="0" w:space="0" w:color="auto"/>
        <w:bottom w:val="none" w:sz="0" w:space="0" w:color="auto"/>
        <w:right w:val="none" w:sz="0" w:space="0" w:color="auto"/>
      </w:divBdr>
    </w:div>
    <w:div w:id="726993503">
      <w:bodyDiv w:val="1"/>
      <w:marLeft w:val="0"/>
      <w:marRight w:val="0"/>
      <w:marTop w:val="0"/>
      <w:marBottom w:val="0"/>
      <w:divBdr>
        <w:top w:val="none" w:sz="0" w:space="0" w:color="auto"/>
        <w:left w:val="none" w:sz="0" w:space="0" w:color="auto"/>
        <w:bottom w:val="none" w:sz="0" w:space="0" w:color="auto"/>
        <w:right w:val="none" w:sz="0" w:space="0" w:color="auto"/>
      </w:divBdr>
    </w:div>
    <w:div w:id="934826254">
      <w:bodyDiv w:val="1"/>
      <w:marLeft w:val="0"/>
      <w:marRight w:val="0"/>
      <w:marTop w:val="0"/>
      <w:marBottom w:val="0"/>
      <w:divBdr>
        <w:top w:val="none" w:sz="0" w:space="0" w:color="auto"/>
        <w:left w:val="none" w:sz="0" w:space="0" w:color="auto"/>
        <w:bottom w:val="none" w:sz="0" w:space="0" w:color="auto"/>
        <w:right w:val="none" w:sz="0" w:space="0" w:color="auto"/>
      </w:divBdr>
    </w:div>
    <w:div w:id="1088967508">
      <w:bodyDiv w:val="1"/>
      <w:marLeft w:val="0"/>
      <w:marRight w:val="0"/>
      <w:marTop w:val="0"/>
      <w:marBottom w:val="0"/>
      <w:divBdr>
        <w:top w:val="none" w:sz="0" w:space="0" w:color="auto"/>
        <w:left w:val="none" w:sz="0" w:space="0" w:color="auto"/>
        <w:bottom w:val="none" w:sz="0" w:space="0" w:color="auto"/>
        <w:right w:val="none" w:sz="0" w:space="0" w:color="auto"/>
      </w:divBdr>
    </w:div>
    <w:div w:id="1183011751">
      <w:bodyDiv w:val="1"/>
      <w:marLeft w:val="0"/>
      <w:marRight w:val="0"/>
      <w:marTop w:val="0"/>
      <w:marBottom w:val="0"/>
      <w:divBdr>
        <w:top w:val="none" w:sz="0" w:space="0" w:color="auto"/>
        <w:left w:val="none" w:sz="0" w:space="0" w:color="auto"/>
        <w:bottom w:val="none" w:sz="0" w:space="0" w:color="auto"/>
        <w:right w:val="none" w:sz="0" w:space="0" w:color="auto"/>
      </w:divBdr>
    </w:div>
    <w:div w:id="1263226547">
      <w:bodyDiv w:val="1"/>
      <w:marLeft w:val="0"/>
      <w:marRight w:val="0"/>
      <w:marTop w:val="0"/>
      <w:marBottom w:val="0"/>
      <w:divBdr>
        <w:top w:val="none" w:sz="0" w:space="0" w:color="auto"/>
        <w:left w:val="none" w:sz="0" w:space="0" w:color="auto"/>
        <w:bottom w:val="none" w:sz="0" w:space="0" w:color="auto"/>
        <w:right w:val="none" w:sz="0" w:space="0" w:color="auto"/>
      </w:divBdr>
    </w:div>
    <w:div w:id="1381055647">
      <w:bodyDiv w:val="1"/>
      <w:marLeft w:val="0"/>
      <w:marRight w:val="0"/>
      <w:marTop w:val="0"/>
      <w:marBottom w:val="0"/>
      <w:divBdr>
        <w:top w:val="none" w:sz="0" w:space="0" w:color="auto"/>
        <w:left w:val="none" w:sz="0" w:space="0" w:color="auto"/>
        <w:bottom w:val="none" w:sz="0" w:space="0" w:color="auto"/>
        <w:right w:val="none" w:sz="0" w:space="0" w:color="auto"/>
      </w:divBdr>
    </w:div>
    <w:div w:id="1436948452">
      <w:bodyDiv w:val="1"/>
      <w:marLeft w:val="0"/>
      <w:marRight w:val="0"/>
      <w:marTop w:val="0"/>
      <w:marBottom w:val="0"/>
      <w:divBdr>
        <w:top w:val="none" w:sz="0" w:space="0" w:color="auto"/>
        <w:left w:val="none" w:sz="0" w:space="0" w:color="auto"/>
        <w:bottom w:val="none" w:sz="0" w:space="0" w:color="auto"/>
        <w:right w:val="none" w:sz="0" w:space="0" w:color="auto"/>
      </w:divBdr>
    </w:div>
    <w:div w:id="1448045864">
      <w:bodyDiv w:val="1"/>
      <w:marLeft w:val="0"/>
      <w:marRight w:val="0"/>
      <w:marTop w:val="0"/>
      <w:marBottom w:val="0"/>
      <w:divBdr>
        <w:top w:val="none" w:sz="0" w:space="0" w:color="auto"/>
        <w:left w:val="none" w:sz="0" w:space="0" w:color="auto"/>
        <w:bottom w:val="none" w:sz="0" w:space="0" w:color="auto"/>
        <w:right w:val="none" w:sz="0" w:space="0" w:color="auto"/>
      </w:divBdr>
    </w:div>
    <w:div w:id="1532642638">
      <w:bodyDiv w:val="1"/>
      <w:marLeft w:val="0"/>
      <w:marRight w:val="0"/>
      <w:marTop w:val="0"/>
      <w:marBottom w:val="0"/>
      <w:divBdr>
        <w:top w:val="none" w:sz="0" w:space="0" w:color="auto"/>
        <w:left w:val="none" w:sz="0" w:space="0" w:color="auto"/>
        <w:bottom w:val="none" w:sz="0" w:space="0" w:color="auto"/>
        <w:right w:val="none" w:sz="0" w:space="0" w:color="auto"/>
      </w:divBdr>
    </w:div>
    <w:div w:id="1588422894">
      <w:bodyDiv w:val="1"/>
      <w:marLeft w:val="0"/>
      <w:marRight w:val="0"/>
      <w:marTop w:val="0"/>
      <w:marBottom w:val="0"/>
      <w:divBdr>
        <w:top w:val="none" w:sz="0" w:space="0" w:color="auto"/>
        <w:left w:val="none" w:sz="0" w:space="0" w:color="auto"/>
        <w:bottom w:val="none" w:sz="0" w:space="0" w:color="auto"/>
        <w:right w:val="none" w:sz="0" w:space="0" w:color="auto"/>
      </w:divBdr>
    </w:div>
    <w:div w:id="1699351841">
      <w:bodyDiv w:val="1"/>
      <w:marLeft w:val="0"/>
      <w:marRight w:val="0"/>
      <w:marTop w:val="0"/>
      <w:marBottom w:val="0"/>
      <w:divBdr>
        <w:top w:val="none" w:sz="0" w:space="0" w:color="auto"/>
        <w:left w:val="none" w:sz="0" w:space="0" w:color="auto"/>
        <w:bottom w:val="none" w:sz="0" w:space="0" w:color="auto"/>
        <w:right w:val="none" w:sz="0" w:space="0" w:color="auto"/>
      </w:divBdr>
    </w:div>
    <w:div w:id="1773627615">
      <w:bodyDiv w:val="1"/>
      <w:marLeft w:val="0"/>
      <w:marRight w:val="0"/>
      <w:marTop w:val="0"/>
      <w:marBottom w:val="0"/>
      <w:divBdr>
        <w:top w:val="none" w:sz="0" w:space="0" w:color="auto"/>
        <w:left w:val="none" w:sz="0" w:space="0" w:color="auto"/>
        <w:bottom w:val="none" w:sz="0" w:space="0" w:color="auto"/>
        <w:right w:val="none" w:sz="0" w:space="0" w:color="auto"/>
      </w:divBdr>
    </w:div>
    <w:div w:id="1786776794">
      <w:bodyDiv w:val="1"/>
      <w:marLeft w:val="0"/>
      <w:marRight w:val="0"/>
      <w:marTop w:val="0"/>
      <w:marBottom w:val="0"/>
      <w:divBdr>
        <w:top w:val="none" w:sz="0" w:space="0" w:color="auto"/>
        <w:left w:val="none" w:sz="0" w:space="0" w:color="auto"/>
        <w:bottom w:val="none" w:sz="0" w:space="0" w:color="auto"/>
        <w:right w:val="none" w:sz="0" w:space="0" w:color="auto"/>
      </w:divBdr>
    </w:div>
    <w:div w:id="1806311711">
      <w:bodyDiv w:val="1"/>
      <w:marLeft w:val="0"/>
      <w:marRight w:val="0"/>
      <w:marTop w:val="0"/>
      <w:marBottom w:val="0"/>
      <w:divBdr>
        <w:top w:val="none" w:sz="0" w:space="0" w:color="auto"/>
        <w:left w:val="none" w:sz="0" w:space="0" w:color="auto"/>
        <w:bottom w:val="none" w:sz="0" w:space="0" w:color="auto"/>
        <w:right w:val="none" w:sz="0" w:space="0" w:color="auto"/>
      </w:divBdr>
    </w:div>
    <w:div w:id="1987464368">
      <w:bodyDiv w:val="1"/>
      <w:marLeft w:val="0"/>
      <w:marRight w:val="0"/>
      <w:marTop w:val="0"/>
      <w:marBottom w:val="0"/>
      <w:divBdr>
        <w:top w:val="none" w:sz="0" w:space="0" w:color="auto"/>
        <w:left w:val="none" w:sz="0" w:space="0" w:color="auto"/>
        <w:bottom w:val="none" w:sz="0" w:space="0" w:color="auto"/>
        <w:right w:val="none" w:sz="0" w:space="0" w:color="auto"/>
      </w:divBdr>
    </w:div>
    <w:div w:id="21180212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4web.zoom.us/j/35414785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F34A8A-102D-364A-84A5-A02806445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332</Words>
  <Characters>1898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Woolley</dc:creator>
  <cp:keywords/>
  <dc:description/>
  <cp:lastModifiedBy>Teresa Fleming</cp:lastModifiedBy>
  <cp:revision>3</cp:revision>
  <cp:lastPrinted>2020-04-03T17:47:00Z</cp:lastPrinted>
  <dcterms:created xsi:type="dcterms:W3CDTF">2020-04-10T14:14:00Z</dcterms:created>
  <dcterms:modified xsi:type="dcterms:W3CDTF">2020-04-10T14:22:00Z</dcterms:modified>
</cp:coreProperties>
</file>