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33C6" w14:textId="77777777" w:rsidR="008B0C36" w:rsidRDefault="008B0C36" w:rsidP="008B0C36">
      <w:pPr>
        <w:jc w:val="center"/>
      </w:pPr>
      <w:r>
        <w:t>Agenda for</w:t>
      </w:r>
    </w:p>
    <w:p w14:paraId="5D8B33C7" w14:textId="0E6D47DE" w:rsidR="008B0C36" w:rsidRDefault="00FE210E" w:rsidP="008B0C36">
      <w:pPr>
        <w:jc w:val="center"/>
      </w:pPr>
      <w:r>
        <w:t>January 21, 2019 6</w:t>
      </w:r>
      <w:r w:rsidR="0037595A">
        <w:t>:0</w:t>
      </w:r>
      <w:r w:rsidR="0035078F">
        <w:t>0PM</w:t>
      </w:r>
      <w:r w:rsidR="00B94F81">
        <w:t xml:space="preserve"> at </w:t>
      </w:r>
      <w:r w:rsidR="00B96C73">
        <w:rPr>
          <w:b/>
        </w:rPr>
        <w:t>2275 W Hubbard Rd</w:t>
      </w:r>
      <w:r w:rsidR="00E82A96" w:rsidRPr="00E82A96">
        <w:rPr>
          <w:b/>
        </w:rPr>
        <w:t>,</w:t>
      </w:r>
      <w:r w:rsidR="00732BAC" w:rsidRPr="00E82A96">
        <w:rPr>
          <w:b/>
        </w:rPr>
        <w:t xml:space="preserve"> Kuna, ID</w:t>
      </w:r>
      <w:r w:rsidR="00732BAC">
        <w:t xml:space="preserve"> 83634</w:t>
      </w:r>
      <w:r w:rsidR="00B96C73">
        <w:t xml:space="preserve"> (</w:t>
      </w:r>
      <w:r w:rsidR="001F74A8">
        <w:t>Bldg.</w:t>
      </w:r>
      <w:r w:rsidR="00B96C73">
        <w:t xml:space="preserve"> 3)</w:t>
      </w:r>
    </w:p>
    <w:p w14:paraId="5D8B33C8" w14:textId="77777777" w:rsidR="003B0BAC" w:rsidRDefault="0035078F" w:rsidP="003B0BAC">
      <w:pPr>
        <w:jc w:val="center"/>
      </w:pPr>
      <w:r>
        <w:t>Special</w:t>
      </w:r>
      <w:r w:rsidR="00394980">
        <w:t xml:space="preserve"> </w:t>
      </w:r>
      <w:r w:rsidR="003B0BAC">
        <w:t>Meeting of Project Impact STEM Academy Board of Directors</w:t>
      </w:r>
    </w:p>
    <w:p w14:paraId="5D8B33C9" w14:textId="77777777" w:rsidR="003B0BAC" w:rsidRDefault="003B0BAC" w:rsidP="003B0BAC">
      <w:pPr>
        <w:jc w:val="center"/>
      </w:pPr>
    </w:p>
    <w:p w14:paraId="5D8B33CA" w14:textId="77777777" w:rsidR="003B0BAC" w:rsidRPr="004D7899" w:rsidRDefault="003B0BAC" w:rsidP="003B0BAC">
      <w:pPr>
        <w:pStyle w:val="ListParagraph"/>
        <w:numPr>
          <w:ilvl w:val="0"/>
          <w:numId w:val="8"/>
        </w:numPr>
        <w:spacing w:after="120"/>
        <w:rPr>
          <w:sz w:val="22"/>
          <w:szCs w:val="22"/>
        </w:rPr>
      </w:pPr>
      <w:r w:rsidRPr="004D7899">
        <w:rPr>
          <w:sz w:val="22"/>
          <w:szCs w:val="22"/>
        </w:rPr>
        <w:t>CALL MEETING TO ORDER</w:t>
      </w:r>
    </w:p>
    <w:p w14:paraId="5D8B33CB" w14:textId="77777777" w:rsidR="003B0BAC" w:rsidRPr="004D7899" w:rsidRDefault="003B0BAC" w:rsidP="003B0BAC">
      <w:pPr>
        <w:pStyle w:val="ListParagraph"/>
        <w:numPr>
          <w:ilvl w:val="1"/>
          <w:numId w:val="8"/>
        </w:numPr>
        <w:spacing w:after="120"/>
        <w:rPr>
          <w:sz w:val="22"/>
          <w:szCs w:val="22"/>
        </w:rPr>
      </w:pPr>
      <w:r w:rsidRPr="004D7899">
        <w:rPr>
          <w:sz w:val="22"/>
          <w:szCs w:val="22"/>
        </w:rPr>
        <w:t>Time ___________</w:t>
      </w:r>
    </w:p>
    <w:p w14:paraId="5D8B33CC" w14:textId="77777777" w:rsidR="003B0BAC" w:rsidRDefault="003B0BAC" w:rsidP="003B0BAC">
      <w:pPr>
        <w:pStyle w:val="ListParagraph"/>
        <w:numPr>
          <w:ilvl w:val="0"/>
          <w:numId w:val="8"/>
        </w:numPr>
        <w:spacing w:after="120"/>
        <w:rPr>
          <w:sz w:val="22"/>
          <w:szCs w:val="22"/>
        </w:rPr>
      </w:pPr>
      <w:r w:rsidRPr="004D7899">
        <w:rPr>
          <w:sz w:val="22"/>
          <w:szCs w:val="22"/>
        </w:rPr>
        <w:t>ROLL CALL</w:t>
      </w:r>
      <w:r w:rsidR="00A407C9">
        <w:rPr>
          <w:sz w:val="22"/>
          <w:szCs w:val="22"/>
        </w:rPr>
        <w:t xml:space="preserve"> (Woolley)</w:t>
      </w:r>
    </w:p>
    <w:p w14:paraId="5D8B33CD" w14:textId="77777777" w:rsidR="0035078F" w:rsidRDefault="0035078F" w:rsidP="00AF1129">
      <w:pPr>
        <w:pStyle w:val="ListParagraph"/>
        <w:numPr>
          <w:ilvl w:val="1"/>
          <w:numId w:val="8"/>
        </w:numPr>
        <w:spacing w:after="120"/>
        <w:rPr>
          <w:sz w:val="22"/>
          <w:szCs w:val="22"/>
        </w:rPr>
        <w:sectPr w:rsidR="0035078F" w:rsidSect="0035078F">
          <w:pgSz w:w="12240" w:h="15840"/>
          <w:pgMar w:top="1440" w:right="1440" w:bottom="1440" w:left="1440" w:header="720" w:footer="720" w:gutter="0"/>
          <w:cols w:space="720"/>
          <w:docGrid w:linePitch="360"/>
        </w:sectPr>
      </w:pPr>
    </w:p>
    <w:p w14:paraId="5D8B33CE"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Fleming ____</w:t>
      </w:r>
    </w:p>
    <w:p w14:paraId="5D8B33CF"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Ronge ____</w:t>
      </w:r>
    </w:p>
    <w:p w14:paraId="5D8B33D0"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Woolley ____</w:t>
      </w:r>
    </w:p>
    <w:p w14:paraId="5D8B33D1" w14:textId="77777777" w:rsidR="00AF1129" w:rsidRPr="004D7899" w:rsidRDefault="00AF1129" w:rsidP="00AF1129">
      <w:pPr>
        <w:pStyle w:val="ListParagraph"/>
        <w:numPr>
          <w:ilvl w:val="1"/>
          <w:numId w:val="8"/>
        </w:numPr>
        <w:spacing w:after="120"/>
        <w:rPr>
          <w:sz w:val="22"/>
          <w:szCs w:val="22"/>
        </w:rPr>
      </w:pPr>
      <w:r w:rsidRPr="004D7899">
        <w:rPr>
          <w:sz w:val="22"/>
          <w:szCs w:val="22"/>
        </w:rPr>
        <w:t>Director Peterson ____</w:t>
      </w:r>
    </w:p>
    <w:p w14:paraId="5D8B33D3" w14:textId="77777777" w:rsidR="00394980" w:rsidRDefault="00394980" w:rsidP="00AF1129">
      <w:pPr>
        <w:pStyle w:val="ListParagraph"/>
        <w:numPr>
          <w:ilvl w:val="1"/>
          <w:numId w:val="8"/>
        </w:numPr>
        <w:spacing w:after="120"/>
        <w:rPr>
          <w:sz w:val="22"/>
          <w:szCs w:val="22"/>
        </w:rPr>
      </w:pPr>
      <w:r>
        <w:rPr>
          <w:sz w:val="22"/>
          <w:szCs w:val="22"/>
        </w:rPr>
        <w:t>Director Martin ____</w:t>
      </w:r>
    </w:p>
    <w:p w14:paraId="5D8B33D4" w14:textId="5F198F2E" w:rsidR="00394980" w:rsidRDefault="00394980" w:rsidP="00AF1129">
      <w:pPr>
        <w:pStyle w:val="ListParagraph"/>
        <w:numPr>
          <w:ilvl w:val="1"/>
          <w:numId w:val="8"/>
        </w:numPr>
        <w:spacing w:after="120"/>
        <w:rPr>
          <w:sz w:val="22"/>
          <w:szCs w:val="22"/>
        </w:rPr>
      </w:pPr>
      <w:r>
        <w:rPr>
          <w:sz w:val="22"/>
          <w:szCs w:val="22"/>
        </w:rPr>
        <w:t xml:space="preserve">Director </w:t>
      </w:r>
      <w:r w:rsidR="00FE210E">
        <w:rPr>
          <w:sz w:val="22"/>
          <w:szCs w:val="22"/>
        </w:rPr>
        <w:t>Jensen</w:t>
      </w:r>
      <w:r>
        <w:rPr>
          <w:sz w:val="22"/>
          <w:szCs w:val="22"/>
        </w:rPr>
        <w:t xml:space="preserve"> ____</w:t>
      </w:r>
    </w:p>
    <w:p w14:paraId="5D8B33D5" w14:textId="77777777" w:rsidR="009B50B2" w:rsidRDefault="009B50B2" w:rsidP="009B50B2">
      <w:pPr>
        <w:pStyle w:val="ListParagraph"/>
        <w:spacing w:after="120"/>
        <w:ind w:left="1440"/>
        <w:rPr>
          <w:sz w:val="22"/>
          <w:szCs w:val="22"/>
        </w:rPr>
      </w:pPr>
      <w:r>
        <w:rPr>
          <w:sz w:val="22"/>
          <w:szCs w:val="22"/>
        </w:rPr>
        <w:t xml:space="preserve">Quorum </w:t>
      </w:r>
      <w:r w:rsidRPr="009B50B2">
        <w:rPr>
          <w:sz w:val="22"/>
          <w:szCs w:val="22"/>
          <w:u w:val="single"/>
        </w:rPr>
        <w:t>Y/N</w:t>
      </w:r>
    </w:p>
    <w:p w14:paraId="5D8B33D6" w14:textId="77777777" w:rsidR="0035078F" w:rsidRDefault="0035078F" w:rsidP="00D738DB">
      <w:pPr>
        <w:pStyle w:val="ListParagraph"/>
        <w:numPr>
          <w:ilvl w:val="0"/>
          <w:numId w:val="8"/>
        </w:numPr>
        <w:spacing w:after="120"/>
        <w:rPr>
          <w:sz w:val="22"/>
          <w:szCs w:val="22"/>
        </w:rPr>
        <w:sectPr w:rsidR="0035078F" w:rsidSect="0035078F">
          <w:type w:val="continuous"/>
          <w:pgSz w:w="12240" w:h="15840"/>
          <w:pgMar w:top="1440" w:right="1440" w:bottom="1440" w:left="1440" w:header="720" w:footer="720" w:gutter="0"/>
          <w:cols w:num="2" w:space="720"/>
          <w:docGrid w:linePitch="360"/>
        </w:sectPr>
      </w:pPr>
    </w:p>
    <w:p w14:paraId="208C3A05" w14:textId="77777777" w:rsidR="00791640" w:rsidRDefault="00791640" w:rsidP="00791640">
      <w:pPr>
        <w:pStyle w:val="ListParagraph"/>
        <w:numPr>
          <w:ilvl w:val="0"/>
          <w:numId w:val="8"/>
        </w:numPr>
        <w:spacing w:after="120"/>
        <w:rPr>
          <w:sz w:val="22"/>
          <w:szCs w:val="22"/>
        </w:rPr>
      </w:pPr>
      <w:r>
        <w:rPr>
          <w:sz w:val="22"/>
          <w:szCs w:val="22"/>
        </w:rPr>
        <w:t>EXECUTIVE SESSION</w:t>
      </w:r>
    </w:p>
    <w:p w14:paraId="5D8B33DA" w14:textId="105CADF1" w:rsidR="00B96C73" w:rsidRPr="001B2AB9" w:rsidRDefault="00791640" w:rsidP="001B2AB9">
      <w:pPr>
        <w:pStyle w:val="ListParagraph"/>
        <w:numPr>
          <w:ilvl w:val="1"/>
          <w:numId w:val="8"/>
        </w:numPr>
        <w:spacing w:after="120"/>
        <w:rPr>
          <w:rFonts w:ascii="Times New Roman" w:eastAsia="Times New Roman" w:hAnsi="Times New Roman" w:cs="Times New Roman"/>
        </w:rPr>
      </w:pPr>
      <w:r w:rsidRPr="00560E98">
        <w:rPr>
          <w:b/>
          <w:sz w:val="22"/>
          <w:szCs w:val="22"/>
        </w:rPr>
        <w:t>Action Item:</w:t>
      </w:r>
      <w:r>
        <w:rPr>
          <w:sz w:val="22"/>
          <w:szCs w:val="22"/>
        </w:rPr>
        <w:t xml:space="preserve"> Under Idaho State Code 74-206 </w:t>
      </w:r>
      <w:r w:rsidR="001B2AB9">
        <w:rPr>
          <w:sz w:val="22"/>
          <w:szCs w:val="22"/>
        </w:rPr>
        <w:t xml:space="preserve">(f) </w:t>
      </w:r>
      <w:r w:rsidR="001B2AB9" w:rsidRPr="001B2AB9">
        <w:rPr>
          <w:sz w:val="22"/>
          <w:szCs w:val="22"/>
        </w:rPr>
        <w:t>To communicate with legal counsel for the public agency to discuss the legal ramifications of and legal options for pending litigation, or controversies not yet being litigated but imminently likely to be litigated.</w:t>
      </w:r>
      <w:r w:rsidR="001B2AB9">
        <w:rPr>
          <w:sz w:val="22"/>
          <w:szCs w:val="22"/>
        </w:rPr>
        <w:t xml:space="preserve"> </w:t>
      </w:r>
      <w:bookmarkStart w:id="0" w:name="_GoBack"/>
      <w:bookmarkEnd w:id="0"/>
    </w:p>
    <w:p w14:paraId="5D8B33DB" w14:textId="77777777" w:rsidR="002D7E21" w:rsidRDefault="002638E4" w:rsidP="002D7E21">
      <w:pPr>
        <w:pStyle w:val="ListParagraph"/>
        <w:numPr>
          <w:ilvl w:val="0"/>
          <w:numId w:val="8"/>
        </w:numPr>
        <w:spacing w:after="120"/>
        <w:rPr>
          <w:sz w:val="22"/>
          <w:szCs w:val="22"/>
        </w:rPr>
      </w:pPr>
      <w:r w:rsidRPr="007F6DAF">
        <w:rPr>
          <w:sz w:val="22"/>
          <w:szCs w:val="22"/>
        </w:rPr>
        <w:t>A</w:t>
      </w:r>
      <w:r w:rsidR="003B0BAC" w:rsidRPr="007F6DAF">
        <w:rPr>
          <w:sz w:val="22"/>
          <w:szCs w:val="22"/>
        </w:rPr>
        <w:t>DJOURN</w:t>
      </w:r>
    </w:p>
    <w:p w14:paraId="5D8B33DC" w14:textId="77777777" w:rsidR="002D7E21" w:rsidRDefault="002D7E21" w:rsidP="0035078F">
      <w:pPr>
        <w:spacing w:after="120"/>
        <w:rPr>
          <w:sz w:val="22"/>
          <w:szCs w:val="22"/>
        </w:rPr>
      </w:pPr>
    </w:p>
    <w:p w14:paraId="5D8B33DD" w14:textId="77777777" w:rsidR="0035078F" w:rsidRDefault="0035078F" w:rsidP="0035078F">
      <w:pPr>
        <w:spacing w:after="120"/>
        <w:rPr>
          <w:sz w:val="22"/>
          <w:szCs w:val="22"/>
        </w:rPr>
      </w:pPr>
    </w:p>
    <w:p w14:paraId="5D8B33DE" w14:textId="77777777" w:rsidR="00D01343" w:rsidRPr="002D7E21" w:rsidRDefault="00D01343" w:rsidP="0035078F">
      <w:pPr>
        <w:spacing w:after="120"/>
        <w:rPr>
          <w:sz w:val="22"/>
          <w:szCs w:val="22"/>
        </w:rPr>
      </w:pPr>
    </w:p>
    <w:sectPr w:rsidR="00D01343" w:rsidRPr="002D7E21" w:rsidSect="0035078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639A"/>
    <w:multiLevelType w:val="hybridMultilevel"/>
    <w:tmpl w:val="B06A46B6"/>
    <w:lvl w:ilvl="0" w:tplc="B1E08A22">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1" w15:restartNumberingAfterBreak="0">
    <w:nsid w:val="36ED5678"/>
    <w:multiLevelType w:val="hybridMultilevel"/>
    <w:tmpl w:val="465A787A"/>
    <w:lvl w:ilvl="0" w:tplc="E48418D0">
      <w:start w:val="1"/>
      <w:numFmt w:val="decimal"/>
      <w:lvlText w:val="%1."/>
      <w:lvlJc w:val="left"/>
      <w:pPr>
        <w:ind w:left="1240" w:hanging="360"/>
      </w:pPr>
      <w:rPr>
        <w:rFonts w:asciiTheme="minorHAnsi" w:eastAsiaTheme="minorEastAsia" w:hAnsiTheme="minorHAnsi" w:cstheme="minorBidi" w:hint="default"/>
        <w:color w:val="auto"/>
        <w:sz w:val="24"/>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abstractNum w:abstractNumId="2" w15:restartNumberingAfterBreak="0">
    <w:nsid w:val="3D7875C6"/>
    <w:multiLevelType w:val="hybridMultilevel"/>
    <w:tmpl w:val="2B4EC9B2"/>
    <w:lvl w:ilvl="0" w:tplc="71261F8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B002C"/>
    <w:multiLevelType w:val="hybridMultilevel"/>
    <w:tmpl w:val="B32881A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763AD3"/>
    <w:multiLevelType w:val="hybridMultilevel"/>
    <w:tmpl w:val="C0122446"/>
    <w:lvl w:ilvl="0" w:tplc="C792C400">
      <w:start w:val="3"/>
      <w:numFmt w:val="decimal"/>
      <w:lvlText w:val="%1."/>
      <w:lvlJc w:val="left"/>
      <w:pPr>
        <w:ind w:left="1600" w:hanging="360"/>
      </w:pPr>
      <w:rPr>
        <w:rFonts w:hint="default"/>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5" w15:restartNumberingAfterBreak="0">
    <w:nsid w:val="57BE53DE"/>
    <w:multiLevelType w:val="hybridMultilevel"/>
    <w:tmpl w:val="6A2EF694"/>
    <w:lvl w:ilvl="0" w:tplc="4C826A7A">
      <w:start w:val="3"/>
      <w:numFmt w:val="decimal"/>
      <w:lvlText w:val="%1."/>
      <w:lvlJc w:val="left"/>
      <w:pPr>
        <w:ind w:left="1360" w:hanging="360"/>
      </w:pPr>
      <w:rPr>
        <w:rFonts w:hint="default"/>
      </w:rPr>
    </w:lvl>
    <w:lvl w:ilvl="1" w:tplc="04090019" w:tentative="1">
      <w:start w:val="1"/>
      <w:numFmt w:val="lowerLetter"/>
      <w:lvlText w:val="%2."/>
      <w:lvlJc w:val="left"/>
      <w:pPr>
        <w:ind w:left="2080" w:hanging="360"/>
      </w:pPr>
    </w:lvl>
    <w:lvl w:ilvl="2" w:tplc="0409001B" w:tentative="1">
      <w:start w:val="1"/>
      <w:numFmt w:val="lowerRoman"/>
      <w:lvlText w:val="%3."/>
      <w:lvlJc w:val="right"/>
      <w:pPr>
        <w:ind w:left="2800" w:hanging="180"/>
      </w:pPr>
    </w:lvl>
    <w:lvl w:ilvl="3" w:tplc="0409000F" w:tentative="1">
      <w:start w:val="1"/>
      <w:numFmt w:val="decimal"/>
      <w:lvlText w:val="%4."/>
      <w:lvlJc w:val="left"/>
      <w:pPr>
        <w:ind w:left="3520" w:hanging="360"/>
      </w:pPr>
    </w:lvl>
    <w:lvl w:ilvl="4" w:tplc="04090019" w:tentative="1">
      <w:start w:val="1"/>
      <w:numFmt w:val="lowerLetter"/>
      <w:lvlText w:val="%5."/>
      <w:lvlJc w:val="left"/>
      <w:pPr>
        <w:ind w:left="4240" w:hanging="360"/>
      </w:pPr>
    </w:lvl>
    <w:lvl w:ilvl="5" w:tplc="0409001B" w:tentative="1">
      <w:start w:val="1"/>
      <w:numFmt w:val="lowerRoman"/>
      <w:lvlText w:val="%6."/>
      <w:lvlJc w:val="right"/>
      <w:pPr>
        <w:ind w:left="4960" w:hanging="180"/>
      </w:pPr>
    </w:lvl>
    <w:lvl w:ilvl="6" w:tplc="0409000F" w:tentative="1">
      <w:start w:val="1"/>
      <w:numFmt w:val="decimal"/>
      <w:lvlText w:val="%7."/>
      <w:lvlJc w:val="left"/>
      <w:pPr>
        <w:ind w:left="5680" w:hanging="360"/>
      </w:pPr>
    </w:lvl>
    <w:lvl w:ilvl="7" w:tplc="04090019" w:tentative="1">
      <w:start w:val="1"/>
      <w:numFmt w:val="lowerLetter"/>
      <w:lvlText w:val="%8."/>
      <w:lvlJc w:val="left"/>
      <w:pPr>
        <w:ind w:left="6400" w:hanging="360"/>
      </w:pPr>
    </w:lvl>
    <w:lvl w:ilvl="8" w:tplc="0409001B" w:tentative="1">
      <w:start w:val="1"/>
      <w:numFmt w:val="lowerRoman"/>
      <w:lvlText w:val="%9."/>
      <w:lvlJc w:val="right"/>
      <w:pPr>
        <w:ind w:left="7120" w:hanging="180"/>
      </w:pPr>
    </w:lvl>
  </w:abstractNum>
  <w:abstractNum w:abstractNumId="6" w15:restartNumberingAfterBreak="0">
    <w:nsid w:val="6F2810EE"/>
    <w:multiLevelType w:val="hybridMultilevel"/>
    <w:tmpl w:val="314CAEE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2915AA"/>
    <w:multiLevelType w:val="hybridMultilevel"/>
    <w:tmpl w:val="7B5AAB1C"/>
    <w:lvl w:ilvl="0" w:tplc="A742FDD4">
      <w:start w:val="3"/>
      <w:numFmt w:val="decimal"/>
      <w:lvlText w:val="%1."/>
      <w:lvlJc w:val="left"/>
      <w:pPr>
        <w:ind w:left="1240" w:hanging="360"/>
      </w:pPr>
      <w:rPr>
        <w:rFonts w:hint="default"/>
      </w:rPr>
    </w:lvl>
    <w:lvl w:ilvl="1" w:tplc="04090019" w:tentative="1">
      <w:start w:val="1"/>
      <w:numFmt w:val="lowerLetter"/>
      <w:lvlText w:val="%2."/>
      <w:lvlJc w:val="left"/>
      <w:pPr>
        <w:ind w:left="1960" w:hanging="360"/>
      </w:pPr>
    </w:lvl>
    <w:lvl w:ilvl="2" w:tplc="0409001B" w:tentative="1">
      <w:start w:val="1"/>
      <w:numFmt w:val="lowerRoman"/>
      <w:lvlText w:val="%3."/>
      <w:lvlJc w:val="right"/>
      <w:pPr>
        <w:ind w:left="2680" w:hanging="180"/>
      </w:pPr>
    </w:lvl>
    <w:lvl w:ilvl="3" w:tplc="0409000F" w:tentative="1">
      <w:start w:val="1"/>
      <w:numFmt w:val="decimal"/>
      <w:lvlText w:val="%4."/>
      <w:lvlJc w:val="left"/>
      <w:pPr>
        <w:ind w:left="3400" w:hanging="360"/>
      </w:pPr>
    </w:lvl>
    <w:lvl w:ilvl="4" w:tplc="04090019" w:tentative="1">
      <w:start w:val="1"/>
      <w:numFmt w:val="lowerLetter"/>
      <w:lvlText w:val="%5."/>
      <w:lvlJc w:val="left"/>
      <w:pPr>
        <w:ind w:left="4120" w:hanging="360"/>
      </w:pPr>
    </w:lvl>
    <w:lvl w:ilvl="5" w:tplc="0409001B" w:tentative="1">
      <w:start w:val="1"/>
      <w:numFmt w:val="lowerRoman"/>
      <w:lvlText w:val="%6."/>
      <w:lvlJc w:val="right"/>
      <w:pPr>
        <w:ind w:left="4840" w:hanging="180"/>
      </w:pPr>
    </w:lvl>
    <w:lvl w:ilvl="6" w:tplc="0409000F" w:tentative="1">
      <w:start w:val="1"/>
      <w:numFmt w:val="decimal"/>
      <w:lvlText w:val="%7."/>
      <w:lvlJc w:val="left"/>
      <w:pPr>
        <w:ind w:left="5560" w:hanging="360"/>
      </w:pPr>
    </w:lvl>
    <w:lvl w:ilvl="7" w:tplc="04090019" w:tentative="1">
      <w:start w:val="1"/>
      <w:numFmt w:val="lowerLetter"/>
      <w:lvlText w:val="%8."/>
      <w:lvlJc w:val="left"/>
      <w:pPr>
        <w:ind w:left="6280" w:hanging="360"/>
      </w:pPr>
    </w:lvl>
    <w:lvl w:ilvl="8" w:tplc="0409001B" w:tentative="1">
      <w:start w:val="1"/>
      <w:numFmt w:val="lowerRoman"/>
      <w:lvlText w:val="%9."/>
      <w:lvlJc w:val="right"/>
      <w:pPr>
        <w:ind w:left="7000" w:hanging="180"/>
      </w:pPr>
    </w:lvl>
  </w:abstractNum>
  <w:num w:numId="1">
    <w:abstractNumId w:val="1"/>
  </w:num>
  <w:num w:numId="2">
    <w:abstractNumId w:val="7"/>
  </w:num>
  <w:num w:numId="3">
    <w:abstractNumId w:val="4"/>
  </w:num>
  <w:num w:numId="4">
    <w:abstractNumId w:val="0"/>
  </w:num>
  <w:num w:numId="5">
    <w:abstractNumId w:val="6"/>
  </w:num>
  <w:num w:numId="6">
    <w:abstractNumId w:val="3"/>
  </w:num>
  <w:num w:numId="7">
    <w:abstractNumId w:val="5"/>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8"/>
    <w:rsid w:val="00000AE5"/>
    <w:rsid w:val="00003F10"/>
    <w:rsid w:val="00004883"/>
    <w:rsid w:val="00011B2E"/>
    <w:rsid w:val="000318B8"/>
    <w:rsid w:val="00040350"/>
    <w:rsid w:val="00042A5E"/>
    <w:rsid w:val="000478B7"/>
    <w:rsid w:val="00047A9A"/>
    <w:rsid w:val="00056625"/>
    <w:rsid w:val="0006014E"/>
    <w:rsid w:val="00062890"/>
    <w:rsid w:val="00062957"/>
    <w:rsid w:val="00064B3A"/>
    <w:rsid w:val="0007516D"/>
    <w:rsid w:val="000759A8"/>
    <w:rsid w:val="000905F2"/>
    <w:rsid w:val="00092855"/>
    <w:rsid w:val="00093AF5"/>
    <w:rsid w:val="00093EF7"/>
    <w:rsid w:val="00096EE9"/>
    <w:rsid w:val="000A6429"/>
    <w:rsid w:val="000C0D4B"/>
    <w:rsid w:val="000C50AF"/>
    <w:rsid w:val="000D3EF6"/>
    <w:rsid w:val="000D7AF8"/>
    <w:rsid w:val="000E75A3"/>
    <w:rsid w:val="000F47B1"/>
    <w:rsid w:val="000F599A"/>
    <w:rsid w:val="000F7925"/>
    <w:rsid w:val="00114095"/>
    <w:rsid w:val="00123EC5"/>
    <w:rsid w:val="00140D21"/>
    <w:rsid w:val="00145CDA"/>
    <w:rsid w:val="00162041"/>
    <w:rsid w:val="00164AB1"/>
    <w:rsid w:val="00165C49"/>
    <w:rsid w:val="00167610"/>
    <w:rsid w:val="0018201B"/>
    <w:rsid w:val="00183B6A"/>
    <w:rsid w:val="00192370"/>
    <w:rsid w:val="001947B9"/>
    <w:rsid w:val="00194EB5"/>
    <w:rsid w:val="001A05AC"/>
    <w:rsid w:val="001A67D9"/>
    <w:rsid w:val="001B15A4"/>
    <w:rsid w:val="001B2AB9"/>
    <w:rsid w:val="001B3603"/>
    <w:rsid w:val="001B724D"/>
    <w:rsid w:val="001B75E9"/>
    <w:rsid w:val="001C1E26"/>
    <w:rsid w:val="001C21F2"/>
    <w:rsid w:val="001D0B4E"/>
    <w:rsid w:val="001F0584"/>
    <w:rsid w:val="001F2599"/>
    <w:rsid w:val="001F74A8"/>
    <w:rsid w:val="0020132E"/>
    <w:rsid w:val="00202706"/>
    <w:rsid w:val="002031C0"/>
    <w:rsid w:val="002053EE"/>
    <w:rsid w:val="0020595C"/>
    <w:rsid w:val="00213C3D"/>
    <w:rsid w:val="00214619"/>
    <w:rsid w:val="0022297D"/>
    <w:rsid w:val="00230388"/>
    <w:rsid w:val="00233500"/>
    <w:rsid w:val="00236087"/>
    <w:rsid w:val="00236AA0"/>
    <w:rsid w:val="00236DAA"/>
    <w:rsid w:val="002377AC"/>
    <w:rsid w:val="00242485"/>
    <w:rsid w:val="00243DE6"/>
    <w:rsid w:val="00245317"/>
    <w:rsid w:val="00261BDF"/>
    <w:rsid w:val="002638E4"/>
    <w:rsid w:val="002950FD"/>
    <w:rsid w:val="002A499D"/>
    <w:rsid w:val="002B6FD1"/>
    <w:rsid w:val="002C4991"/>
    <w:rsid w:val="002C7D28"/>
    <w:rsid w:val="002D0915"/>
    <w:rsid w:val="002D75D1"/>
    <w:rsid w:val="002D7E21"/>
    <w:rsid w:val="002E7890"/>
    <w:rsid w:val="002F57A3"/>
    <w:rsid w:val="002F59CB"/>
    <w:rsid w:val="002F7607"/>
    <w:rsid w:val="00300B05"/>
    <w:rsid w:val="00303844"/>
    <w:rsid w:val="00304DA8"/>
    <w:rsid w:val="0030751F"/>
    <w:rsid w:val="00313E58"/>
    <w:rsid w:val="00315259"/>
    <w:rsid w:val="0032445A"/>
    <w:rsid w:val="0033451F"/>
    <w:rsid w:val="00341CAA"/>
    <w:rsid w:val="0035078F"/>
    <w:rsid w:val="003602DA"/>
    <w:rsid w:val="00364363"/>
    <w:rsid w:val="00365362"/>
    <w:rsid w:val="00371F24"/>
    <w:rsid w:val="0037595A"/>
    <w:rsid w:val="00394980"/>
    <w:rsid w:val="00397E79"/>
    <w:rsid w:val="003A0F52"/>
    <w:rsid w:val="003A21D0"/>
    <w:rsid w:val="003B0337"/>
    <w:rsid w:val="003B0BAC"/>
    <w:rsid w:val="003B452B"/>
    <w:rsid w:val="003D162B"/>
    <w:rsid w:val="003D1D60"/>
    <w:rsid w:val="003D2C53"/>
    <w:rsid w:val="003D30F3"/>
    <w:rsid w:val="003D5F0F"/>
    <w:rsid w:val="003F04E6"/>
    <w:rsid w:val="003F16B8"/>
    <w:rsid w:val="003F79FE"/>
    <w:rsid w:val="00417A74"/>
    <w:rsid w:val="00425710"/>
    <w:rsid w:val="004355F4"/>
    <w:rsid w:val="0044295D"/>
    <w:rsid w:val="0045214D"/>
    <w:rsid w:val="004555C0"/>
    <w:rsid w:val="00463524"/>
    <w:rsid w:val="0046670B"/>
    <w:rsid w:val="004754E0"/>
    <w:rsid w:val="00476F82"/>
    <w:rsid w:val="004835AB"/>
    <w:rsid w:val="004A7545"/>
    <w:rsid w:val="004B24B0"/>
    <w:rsid w:val="004B51E8"/>
    <w:rsid w:val="004C02A0"/>
    <w:rsid w:val="004C6E04"/>
    <w:rsid w:val="004C793B"/>
    <w:rsid w:val="004D7899"/>
    <w:rsid w:val="004E5B99"/>
    <w:rsid w:val="00516F6F"/>
    <w:rsid w:val="00521A46"/>
    <w:rsid w:val="00524B25"/>
    <w:rsid w:val="005335D2"/>
    <w:rsid w:val="0054040C"/>
    <w:rsid w:val="0054572C"/>
    <w:rsid w:val="005551A8"/>
    <w:rsid w:val="00583946"/>
    <w:rsid w:val="00591885"/>
    <w:rsid w:val="00593B05"/>
    <w:rsid w:val="005A6A29"/>
    <w:rsid w:val="005A79EF"/>
    <w:rsid w:val="005B0A3B"/>
    <w:rsid w:val="005C0B7B"/>
    <w:rsid w:val="005C7362"/>
    <w:rsid w:val="005D313F"/>
    <w:rsid w:val="005D355C"/>
    <w:rsid w:val="005E1759"/>
    <w:rsid w:val="006140F0"/>
    <w:rsid w:val="00615D11"/>
    <w:rsid w:val="006201E7"/>
    <w:rsid w:val="00641877"/>
    <w:rsid w:val="00646A42"/>
    <w:rsid w:val="00651E5C"/>
    <w:rsid w:val="00664C03"/>
    <w:rsid w:val="00682524"/>
    <w:rsid w:val="00685B4D"/>
    <w:rsid w:val="0069119C"/>
    <w:rsid w:val="00691490"/>
    <w:rsid w:val="00693763"/>
    <w:rsid w:val="006964C7"/>
    <w:rsid w:val="006B4981"/>
    <w:rsid w:val="006D2B8C"/>
    <w:rsid w:val="007035E2"/>
    <w:rsid w:val="007175B8"/>
    <w:rsid w:val="00723396"/>
    <w:rsid w:val="00725FDD"/>
    <w:rsid w:val="00727071"/>
    <w:rsid w:val="00727DA4"/>
    <w:rsid w:val="00732BAC"/>
    <w:rsid w:val="0073321F"/>
    <w:rsid w:val="00733AB2"/>
    <w:rsid w:val="00735CB2"/>
    <w:rsid w:val="00757DF6"/>
    <w:rsid w:val="00770BA0"/>
    <w:rsid w:val="0077433E"/>
    <w:rsid w:val="00791640"/>
    <w:rsid w:val="0079296A"/>
    <w:rsid w:val="007949DE"/>
    <w:rsid w:val="00795E81"/>
    <w:rsid w:val="007A62C0"/>
    <w:rsid w:val="007B5EA6"/>
    <w:rsid w:val="007B7411"/>
    <w:rsid w:val="007C2568"/>
    <w:rsid w:val="007C73E9"/>
    <w:rsid w:val="007D235C"/>
    <w:rsid w:val="007D4668"/>
    <w:rsid w:val="007E11EE"/>
    <w:rsid w:val="007E24E2"/>
    <w:rsid w:val="007E291F"/>
    <w:rsid w:val="007F0532"/>
    <w:rsid w:val="007F45C1"/>
    <w:rsid w:val="007F6DAF"/>
    <w:rsid w:val="00802664"/>
    <w:rsid w:val="0082018A"/>
    <w:rsid w:val="00824EDD"/>
    <w:rsid w:val="00830EB9"/>
    <w:rsid w:val="0085512B"/>
    <w:rsid w:val="00857AE8"/>
    <w:rsid w:val="00860EC5"/>
    <w:rsid w:val="00873AFD"/>
    <w:rsid w:val="00874E5E"/>
    <w:rsid w:val="00880C44"/>
    <w:rsid w:val="0088323B"/>
    <w:rsid w:val="008977BE"/>
    <w:rsid w:val="008B0C36"/>
    <w:rsid w:val="008C26E3"/>
    <w:rsid w:val="008C51FD"/>
    <w:rsid w:val="008D3CB5"/>
    <w:rsid w:val="008E157D"/>
    <w:rsid w:val="008E396B"/>
    <w:rsid w:val="008E55B8"/>
    <w:rsid w:val="008E66F0"/>
    <w:rsid w:val="008F0A10"/>
    <w:rsid w:val="008F3E88"/>
    <w:rsid w:val="00902DBC"/>
    <w:rsid w:val="00906915"/>
    <w:rsid w:val="00906B22"/>
    <w:rsid w:val="009138D7"/>
    <w:rsid w:val="0091630A"/>
    <w:rsid w:val="009208BB"/>
    <w:rsid w:val="009268ED"/>
    <w:rsid w:val="00930740"/>
    <w:rsid w:val="00950FEF"/>
    <w:rsid w:val="009671CE"/>
    <w:rsid w:val="00972EE7"/>
    <w:rsid w:val="0097528F"/>
    <w:rsid w:val="00995921"/>
    <w:rsid w:val="009A26BD"/>
    <w:rsid w:val="009A3A40"/>
    <w:rsid w:val="009B0FDE"/>
    <w:rsid w:val="009B2521"/>
    <w:rsid w:val="009B48D3"/>
    <w:rsid w:val="009B50B2"/>
    <w:rsid w:val="009C4BD2"/>
    <w:rsid w:val="009C50D4"/>
    <w:rsid w:val="009C577D"/>
    <w:rsid w:val="009E4469"/>
    <w:rsid w:val="009E4536"/>
    <w:rsid w:val="009F0D05"/>
    <w:rsid w:val="009F383C"/>
    <w:rsid w:val="009F3890"/>
    <w:rsid w:val="009F3CF3"/>
    <w:rsid w:val="009F58C1"/>
    <w:rsid w:val="009F71F3"/>
    <w:rsid w:val="00A07B44"/>
    <w:rsid w:val="00A152F1"/>
    <w:rsid w:val="00A21CB5"/>
    <w:rsid w:val="00A3626E"/>
    <w:rsid w:val="00A407C9"/>
    <w:rsid w:val="00A41B58"/>
    <w:rsid w:val="00A43340"/>
    <w:rsid w:val="00A44160"/>
    <w:rsid w:val="00A4737E"/>
    <w:rsid w:val="00A475F6"/>
    <w:rsid w:val="00A56B16"/>
    <w:rsid w:val="00A56BB1"/>
    <w:rsid w:val="00A85CF3"/>
    <w:rsid w:val="00A8789C"/>
    <w:rsid w:val="00A93A55"/>
    <w:rsid w:val="00A94C80"/>
    <w:rsid w:val="00A95988"/>
    <w:rsid w:val="00AA30A0"/>
    <w:rsid w:val="00AA48AF"/>
    <w:rsid w:val="00AA555E"/>
    <w:rsid w:val="00AA68A5"/>
    <w:rsid w:val="00AB5604"/>
    <w:rsid w:val="00AB6E26"/>
    <w:rsid w:val="00AB779D"/>
    <w:rsid w:val="00AC2301"/>
    <w:rsid w:val="00AC3E3C"/>
    <w:rsid w:val="00AF1129"/>
    <w:rsid w:val="00B02844"/>
    <w:rsid w:val="00B053C0"/>
    <w:rsid w:val="00B136A4"/>
    <w:rsid w:val="00B16711"/>
    <w:rsid w:val="00B22F84"/>
    <w:rsid w:val="00B23EC1"/>
    <w:rsid w:val="00B318F6"/>
    <w:rsid w:val="00B5664B"/>
    <w:rsid w:val="00B578D9"/>
    <w:rsid w:val="00B67C23"/>
    <w:rsid w:val="00B90B57"/>
    <w:rsid w:val="00B93BCB"/>
    <w:rsid w:val="00B94F81"/>
    <w:rsid w:val="00B96C73"/>
    <w:rsid w:val="00BA0622"/>
    <w:rsid w:val="00BA653D"/>
    <w:rsid w:val="00BA6EFC"/>
    <w:rsid w:val="00BC5DDE"/>
    <w:rsid w:val="00BD2866"/>
    <w:rsid w:val="00BE0AB7"/>
    <w:rsid w:val="00BE15AA"/>
    <w:rsid w:val="00C129DA"/>
    <w:rsid w:val="00C302FE"/>
    <w:rsid w:val="00C35B53"/>
    <w:rsid w:val="00C502A3"/>
    <w:rsid w:val="00C51413"/>
    <w:rsid w:val="00C55645"/>
    <w:rsid w:val="00C600FE"/>
    <w:rsid w:val="00C623EB"/>
    <w:rsid w:val="00C66AB5"/>
    <w:rsid w:val="00C66D31"/>
    <w:rsid w:val="00C70BB4"/>
    <w:rsid w:val="00C84299"/>
    <w:rsid w:val="00C913C6"/>
    <w:rsid w:val="00C92044"/>
    <w:rsid w:val="00C93DFC"/>
    <w:rsid w:val="00CB0FED"/>
    <w:rsid w:val="00CB7C00"/>
    <w:rsid w:val="00CB7FEB"/>
    <w:rsid w:val="00CD6DE0"/>
    <w:rsid w:val="00CE44B1"/>
    <w:rsid w:val="00D01343"/>
    <w:rsid w:val="00D11397"/>
    <w:rsid w:val="00D1414D"/>
    <w:rsid w:val="00D26C68"/>
    <w:rsid w:val="00D319BC"/>
    <w:rsid w:val="00D4111C"/>
    <w:rsid w:val="00D42178"/>
    <w:rsid w:val="00D54107"/>
    <w:rsid w:val="00D6688F"/>
    <w:rsid w:val="00D70E98"/>
    <w:rsid w:val="00D738DB"/>
    <w:rsid w:val="00DA1B1D"/>
    <w:rsid w:val="00DC1660"/>
    <w:rsid w:val="00DE0628"/>
    <w:rsid w:val="00DE5BFC"/>
    <w:rsid w:val="00DF3DFF"/>
    <w:rsid w:val="00E100D0"/>
    <w:rsid w:val="00E123E3"/>
    <w:rsid w:val="00E31BB6"/>
    <w:rsid w:val="00E33D2C"/>
    <w:rsid w:val="00E41060"/>
    <w:rsid w:val="00E52874"/>
    <w:rsid w:val="00E56AF8"/>
    <w:rsid w:val="00E675B8"/>
    <w:rsid w:val="00E73357"/>
    <w:rsid w:val="00E82A96"/>
    <w:rsid w:val="00E82DF6"/>
    <w:rsid w:val="00E84ADF"/>
    <w:rsid w:val="00EA5FB2"/>
    <w:rsid w:val="00EB2686"/>
    <w:rsid w:val="00EB50FE"/>
    <w:rsid w:val="00EC2244"/>
    <w:rsid w:val="00EE3473"/>
    <w:rsid w:val="00EE70DE"/>
    <w:rsid w:val="00F0057C"/>
    <w:rsid w:val="00F00CE7"/>
    <w:rsid w:val="00F0169D"/>
    <w:rsid w:val="00F0677C"/>
    <w:rsid w:val="00F32508"/>
    <w:rsid w:val="00F37389"/>
    <w:rsid w:val="00F427A7"/>
    <w:rsid w:val="00F42E41"/>
    <w:rsid w:val="00F43516"/>
    <w:rsid w:val="00F528EB"/>
    <w:rsid w:val="00F54F7D"/>
    <w:rsid w:val="00F66722"/>
    <w:rsid w:val="00F75AB5"/>
    <w:rsid w:val="00F75D54"/>
    <w:rsid w:val="00F809AA"/>
    <w:rsid w:val="00F91BFD"/>
    <w:rsid w:val="00FA009B"/>
    <w:rsid w:val="00FB2516"/>
    <w:rsid w:val="00FB68CD"/>
    <w:rsid w:val="00FB7E2C"/>
    <w:rsid w:val="00FC0793"/>
    <w:rsid w:val="00FC568C"/>
    <w:rsid w:val="00FD05B1"/>
    <w:rsid w:val="00FD1293"/>
    <w:rsid w:val="00FD33F2"/>
    <w:rsid w:val="00FD4063"/>
    <w:rsid w:val="00FE210E"/>
    <w:rsid w:val="00FE6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8B33C6"/>
  <w14:defaultImageDpi w14:val="300"/>
  <w15:docId w15:val="{9AD4AC43-A956-4E2C-8397-E9422AB27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C577D"/>
  </w:style>
  <w:style w:type="paragraph" w:styleId="ListParagraph">
    <w:name w:val="List Paragraph"/>
    <w:basedOn w:val="Normal"/>
    <w:uiPriority w:val="34"/>
    <w:qFormat/>
    <w:rsid w:val="004A7545"/>
    <w:pPr>
      <w:ind w:left="720"/>
      <w:contextualSpacing/>
    </w:pPr>
  </w:style>
  <w:style w:type="paragraph" w:customStyle="1" w:styleId="p1">
    <w:name w:val="p1"/>
    <w:basedOn w:val="Normal"/>
    <w:rsid w:val="00B318F6"/>
    <w:rPr>
      <w:rFonts w:ascii="Times New Roman" w:hAnsi="Times New Roman" w:cs="Times New Roman"/>
    </w:rPr>
  </w:style>
  <w:style w:type="paragraph" w:customStyle="1" w:styleId="p2">
    <w:name w:val="p2"/>
    <w:basedOn w:val="Normal"/>
    <w:rsid w:val="00B318F6"/>
    <w:rPr>
      <w:rFonts w:ascii="Times New Roman" w:hAnsi="Times New Roman" w:cs="Times New Roman"/>
    </w:rPr>
  </w:style>
  <w:style w:type="character" w:customStyle="1" w:styleId="s1">
    <w:name w:val="s1"/>
    <w:basedOn w:val="DefaultParagraphFont"/>
    <w:rsid w:val="00B318F6"/>
    <w:rPr>
      <w:rFonts w:ascii="Helvetica" w:hAnsi="Helvetica" w:hint="default"/>
      <w:b w:val="0"/>
      <w:bCs w:val="0"/>
      <w:i w:val="0"/>
      <w:iCs w:val="0"/>
      <w:sz w:val="24"/>
      <w:szCs w:val="24"/>
    </w:rPr>
  </w:style>
  <w:style w:type="table" w:styleId="TableGrid">
    <w:name w:val="Table Grid"/>
    <w:basedOn w:val="TableNormal"/>
    <w:uiPriority w:val="59"/>
    <w:rsid w:val="00183B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1s">
    <w:name w:val="f11s"/>
    <w:basedOn w:val="DefaultParagraphFont"/>
    <w:rsid w:val="001B2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953">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152649377">
      <w:bodyDiv w:val="1"/>
      <w:marLeft w:val="0"/>
      <w:marRight w:val="0"/>
      <w:marTop w:val="0"/>
      <w:marBottom w:val="0"/>
      <w:divBdr>
        <w:top w:val="none" w:sz="0" w:space="0" w:color="auto"/>
        <w:left w:val="none" w:sz="0" w:space="0" w:color="auto"/>
        <w:bottom w:val="none" w:sz="0" w:space="0" w:color="auto"/>
        <w:right w:val="none" w:sz="0" w:space="0" w:color="auto"/>
      </w:divBdr>
    </w:div>
    <w:div w:id="154226499">
      <w:bodyDiv w:val="1"/>
      <w:marLeft w:val="0"/>
      <w:marRight w:val="0"/>
      <w:marTop w:val="0"/>
      <w:marBottom w:val="0"/>
      <w:divBdr>
        <w:top w:val="none" w:sz="0" w:space="0" w:color="auto"/>
        <w:left w:val="none" w:sz="0" w:space="0" w:color="auto"/>
        <w:bottom w:val="none" w:sz="0" w:space="0" w:color="auto"/>
        <w:right w:val="none" w:sz="0" w:space="0" w:color="auto"/>
      </w:divBdr>
    </w:div>
    <w:div w:id="292946379">
      <w:bodyDiv w:val="1"/>
      <w:marLeft w:val="0"/>
      <w:marRight w:val="0"/>
      <w:marTop w:val="0"/>
      <w:marBottom w:val="0"/>
      <w:divBdr>
        <w:top w:val="none" w:sz="0" w:space="0" w:color="auto"/>
        <w:left w:val="none" w:sz="0" w:space="0" w:color="auto"/>
        <w:bottom w:val="none" w:sz="0" w:space="0" w:color="auto"/>
        <w:right w:val="none" w:sz="0" w:space="0" w:color="auto"/>
      </w:divBdr>
    </w:div>
    <w:div w:id="313220319">
      <w:bodyDiv w:val="1"/>
      <w:marLeft w:val="0"/>
      <w:marRight w:val="0"/>
      <w:marTop w:val="0"/>
      <w:marBottom w:val="0"/>
      <w:divBdr>
        <w:top w:val="none" w:sz="0" w:space="0" w:color="auto"/>
        <w:left w:val="none" w:sz="0" w:space="0" w:color="auto"/>
        <w:bottom w:val="none" w:sz="0" w:space="0" w:color="auto"/>
        <w:right w:val="none" w:sz="0" w:space="0" w:color="auto"/>
      </w:divBdr>
    </w:div>
    <w:div w:id="384720738">
      <w:bodyDiv w:val="1"/>
      <w:marLeft w:val="0"/>
      <w:marRight w:val="0"/>
      <w:marTop w:val="0"/>
      <w:marBottom w:val="0"/>
      <w:divBdr>
        <w:top w:val="none" w:sz="0" w:space="0" w:color="auto"/>
        <w:left w:val="none" w:sz="0" w:space="0" w:color="auto"/>
        <w:bottom w:val="none" w:sz="0" w:space="0" w:color="auto"/>
        <w:right w:val="none" w:sz="0" w:space="0" w:color="auto"/>
      </w:divBdr>
    </w:div>
    <w:div w:id="491022367">
      <w:bodyDiv w:val="1"/>
      <w:marLeft w:val="0"/>
      <w:marRight w:val="0"/>
      <w:marTop w:val="0"/>
      <w:marBottom w:val="0"/>
      <w:divBdr>
        <w:top w:val="none" w:sz="0" w:space="0" w:color="auto"/>
        <w:left w:val="none" w:sz="0" w:space="0" w:color="auto"/>
        <w:bottom w:val="none" w:sz="0" w:space="0" w:color="auto"/>
        <w:right w:val="none" w:sz="0" w:space="0" w:color="auto"/>
      </w:divBdr>
    </w:div>
    <w:div w:id="632367263">
      <w:bodyDiv w:val="1"/>
      <w:marLeft w:val="0"/>
      <w:marRight w:val="0"/>
      <w:marTop w:val="0"/>
      <w:marBottom w:val="0"/>
      <w:divBdr>
        <w:top w:val="none" w:sz="0" w:space="0" w:color="auto"/>
        <w:left w:val="none" w:sz="0" w:space="0" w:color="auto"/>
        <w:bottom w:val="none" w:sz="0" w:space="0" w:color="auto"/>
        <w:right w:val="none" w:sz="0" w:space="0" w:color="auto"/>
      </w:divBdr>
    </w:div>
    <w:div w:id="670524170">
      <w:bodyDiv w:val="1"/>
      <w:marLeft w:val="0"/>
      <w:marRight w:val="0"/>
      <w:marTop w:val="0"/>
      <w:marBottom w:val="0"/>
      <w:divBdr>
        <w:top w:val="none" w:sz="0" w:space="0" w:color="auto"/>
        <w:left w:val="none" w:sz="0" w:space="0" w:color="auto"/>
        <w:bottom w:val="none" w:sz="0" w:space="0" w:color="auto"/>
        <w:right w:val="none" w:sz="0" w:space="0" w:color="auto"/>
      </w:divBdr>
    </w:div>
    <w:div w:id="726993503">
      <w:bodyDiv w:val="1"/>
      <w:marLeft w:val="0"/>
      <w:marRight w:val="0"/>
      <w:marTop w:val="0"/>
      <w:marBottom w:val="0"/>
      <w:divBdr>
        <w:top w:val="none" w:sz="0" w:space="0" w:color="auto"/>
        <w:left w:val="none" w:sz="0" w:space="0" w:color="auto"/>
        <w:bottom w:val="none" w:sz="0" w:space="0" w:color="auto"/>
        <w:right w:val="none" w:sz="0" w:space="0" w:color="auto"/>
      </w:divBdr>
    </w:div>
    <w:div w:id="934826254">
      <w:bodyDiv w:val="1"/>
      <w:marLeft w:val="0"/>
      <w:marRight w:val="0"/>
      <w:marTop w:val="0"/>
      <w:marBottom w:val="0"/>
      <w:divBdr>
        <w:top w:val="none" w:sz="0" w:space="0" w:color="auto"/>
        <w:left w:val="none" w:sz="0" w:space="0" w:color="auto"/>
        <w:bottom w:val="none" w:sz="0" w:space="0" w:color="auto"/>
        <w:right w:val="none" w:sz="0" w:space="0" w:color="auto"/>
      </w:divBdr>
    </w:div>
    <w:div w:id="1183011751">
      <w:bodyDiv w:val="1"/>
      <w:marLeft w:val="0"/>
      <w:marRight w:val="0"/>
      <w:marTop w:val="0"/>
      <w:marBottom w:val="0"/>
      <w:divBdr>
        <w:top w:val="none" w:sz="0" w:space="0" w:color="auto"/>
        <w:left w:val="none" w:sz="0" w:space="0" w:color="auto"/>
        <w:bottom w:val="none" w:sz="0" w:space="0" w:color="auto"/>
        <w:right w:val="none" w:sz="0" w:space="0" w:color="auto"/>
      </w:divBdr>
    </w:div>
    <w:div w:id="1263226547">
      <w:bodyDiv w:val="1"/>
      <w:marLeft w:val="0"/>
      <w:marRight w:val="0"/>
      <w:marTop w:val="0"/>
      <w:marBottom w:val="0"/>
      <w:divBdr>
        <w:top w:val="none" w:sz="0" w:space="0" w:color="auto"/>
        <w:left w:val="none" w:sz="0" w:space="0" w:color="auto"/>
        <w:bottom w:val="none" w:sz="0" w:space="0" w:color="auto"/>
        <w:right w:val="none" w:sz="0" w:space="0" w:color="auto"/>
      </w:divBdr>
    </w:div>
    <w:div w:id="1381055647">
      <w:bodyDiv w:val="1"/>
      <w:marLeft w:val="0"/>
      <w:marRight w:val="0"/>
      <w:marTop w:val="0"/>
      <w:marBottom w:val="0"/>
      <w:divBdr>
        <w:top w:val="none" w:sz="0" w:space="0" w:color="auto"/>
        <w:left w:val="none" w:sz="0" w:space="0" w:color="auto"/>
        <w:bottom w:val="none" w:sz="0" w:space="0" w:color="auto"/>
        <w:right w:val="none" w:sz="0" w:space="0" w:color="auto"/>
      </w:divBdr>
    </w:div>
    <w:div w:id="1436948452">
      <w:bodyDiv w:val="1"/>
      <w:marLeft w:val="0"/>
      <w:marRight w:val="0"/>
      <w:marTop w:val="0"/>
      <w:marBottom w:val="0"/>
      <w:divBdr>
        <w:top w:val="none" w:sz="0" w:space="0" w:color="auto"/>
        <w:left w:val="none" w:sz="0" w:space="0" w:color="auto"/>
        <w:bottom w:val="none" w:sz="0" w:space="0" w:color="auto"/>
        <w:right w:val="none" w:sz="0" w:space="0" w:color="auto"/>
      </w:divBdr>
    </w:div>
    <w:div w:id="1448045864">
      <w:bodyDiv w:val="1"/>
      <w:marLeft w:val="0"/>
      <w:marRight w:val="0"/>
      <w:marTop w:val="0"/>
      <w:marBottom w:val="0"/>
      <w:divBdr>
        <w:top w:val="none" w:sz="0" w:space="0" w:color="auto"/>
        <w:left w:val="none" w:sz="0" w:space="0" w:color="auto"/>
        <w:bottom w:val="none" w:sz="0" w:space="0" w:color="auto"/>
        <w:right w:val="none" w:sz="0" w:space="0" w:color="auto"/>
      </w:divBdr>
    </w:div>
    <w:div w:id="1588422894">
      <w:bodyDiv w:val="1"/>
      <w:marLeft w:val="0"/>
      <w:marRight w:val="0"/>
      <w:marTop w:val="0"/>
      <w:marBottom w:val="0"/>
      <w:divBdr>
        <w:top w:val="none" w:sz="0" w:space="0" w:color="auto"/>
        <w:left w:val="none" w:sz="0" w:space="0" w:color="auto"/>
        <w:bottom w:val="none" w:sz="0" w:space="0" w:color="auto"/>
        <w:right w:val="none" w:sz="0" w:space="0" w:color="auto"/>
      </w:divBdr>
    </w:div>
    <w:div w:id="1613630577">
      <w:bodyDiv w:val="1"/>
      <w:marLeft w:val="0"/>
      <w:marRight w:val="0"/>
      <w:marTop w:val="0"/>
      <w:marBottom w:val="0"/>
      <w:divBdr>
        <w:top w:val="none" w:sz="0" w:space="0" w:color="auto"/>
        <w:left w:val="none" w:sz="0" w:space="0" w:color="auto"/>
        <w:bottom w:val="none" w:sz="0" w:space="0" w:color="auto"/>
        <w:right w:val="none" w:sz="0" w:space="0" w:color="auto"/>
      </w:divBdr>
    </w:div>
    <w:div w:id="1773627615">
      <w:bodyDiv w:val="1"/>
      <w:marLeft w:val="0"/>
      <w:marRight w:val="0"/>
      <w:marTop w:val="0"/>
      <w:marBottom w:val="0"/>
      <w:divBdr>
        <w:top w:val="none" w:sz="0" w:space="0" w:color="auto"/>
        <w:left w:val="none" w:sz="0" w:space="0" w:color="auto"/>
        <w:bottom w:val="none" w:sz="0" w:space="0" w:color="auto"/>
        <w:right w:val="none" w:sz="0" w:space="0" w:color="auto"/>
      </w:divBdr>
    </w:div>
    <w:div w:id="1786776794">
      <w:bodyDiv w:val="1"/>
      <w:marLeft w:val="0"/>
      <w:marRight w:val="0"/>
      <w:marTop w:val="0"/>
      <w:marBottom w:val="0"/>
      <w:divBdr>
        <w:top w:val="none" w:sz="0" w:space="0" w:color="auto"/>
        <w:left w:val="none" w:sz="0" w:space="0" w:color="auto"/>
        <w:bottom w:val="none" w:sz="0" w:space="0" w:color="auto"/>
        <w:right w:val="none" w:sz="0" w:space="0" w:color="auto"/>
      </w:divBdr>
    </w:div>
    <w:div w:id="1806311711">
      <w:bodyDiv w:val="1"/>
      <w:marLeft w:val="0"/>
      <w:marRight w:val="0"/>
      <w:marTop w:val="0"/>
      <w:marBottom w:val="0"/>
      <w:divBdr>
        <w:top w:val="none" w:sz="0" w:space="0" w:color="auto"/>
        <w:left w:val="none" w:sz="0" w:space="0" w:color="auto"/>
        <w:bottom w:val="none" w:sz="0" w:space="0" w:color="auto"/>
        <w:right w:val="none" w:sz="0" w:space="0" w:color="auto"/>
      </w:divBdr>
    </w:div>
    <w:div w:id="2118021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95</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Woolley</dc:creator>
  <cp:keywords/>
  <dc:description/>
  <cp:lastModifiedBy>Teresa Fleming</cp:lastModifiedBy>
  <cp:revision>2</cp:revision>
  <dcterms:created xsi:type="dcterms:W3CDTF">2019-01-17T15:36:00Z</dcterms:created>
  <dcterms:modified xsi:type="dcterms:W3CDTF">2019-01-17T15:36:00Z</dcterms:modified>
</cp:coreProperties>
</file>