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5ACA664B" w:rsidR="003B0BAC" w:rsidRPr="004D7899" w:rsidRDefault="003B0BAC" w:rsidP="003B0BAC">
      <w:pPr>
        <w:pStyle w:val="ListParagraph"/>
        <w:numPr>
          <w:ilvl w:val="1"/>
          <w:numId w:val="8"/>
        </w:numPr>
        <w:spacing w:after="120"/>
        <w:rPr>
          <w:sz w:val="22"/>
          <w:szCs w:val="22"/>
        </w:rPr>
      </w:pPr>
      <w:r w:rsidRPr="004D7899">
        <w:rPr>
          <w:sz w:val="22"/>
          <w:szCs w:val="22"/>
        </w:rPr>
        <w:t>Time _</w:t>
      </w:r>
      <w:r w:rsidR="00FC3C7A">
        <w:rPr>
          <w:sz w:val="22"/>
          <w:szCs w:val="22"/>
        </w:rPr>
        <w:t>6:30PM</w:t>
      </w:r>
      <w:r w:rsidRPr="004D7899">
        <w:rPr>
          <w:sz w:val="22"/>
          <w:szCs w:val="22"/>
        </w:rPr>
        <w:t>__</w:t>
      </w:r>
    </w:p>
    <w:p w14:paraId="042A2631" w14:textId="24092B8F"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40446F">
        <w:rPr>
          <w:sz w:val="22"/>
          <w:szCs w:val="22"/>
        </w:rPr>
        <w:t>Jensen</w:t>
      </w:r>
      <w:r w:rsidR="00A407C9">
        <w:rPr>
          <w:sz w:val="22"/>
          <w:szCs w:val="22"/>
        </w:rPr>
        <w:t>)</w:t>
      </w:r>
    </w:p>
    <w:p w14:paraId="253BEC17" w14:textId="06F483DF"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FC3C7A">
        <w:rPr>
          <w:sz w:val="22"/>
          <w:szCs w:val="22"/>
        </w:rPr>
        <w:t>x</w:t>
      </w:r>
      <w:r w:rsidRPr="004D7899">
        <w:rPr>
          <w:sz w:val="22"/>
          <w:szCs w:val="22"/>
        </w:rPr>
        <w:t>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FC3C7A">
        <w:rPr>
          <w:sz w:val="22"/>
          <w:szCs w:val="22"/>
        </w:rPr>
        <w:t>x</w:t>
      </w:r>
      <w:r w:rsidR="00AF1B25">
        <w:rPr>
          <w:sz w:val="22"/>
          <w:szCs w:val="22"/>
        </w:rPr>
        <w:t>__</w:t>
      </w:r>
    </w:p>
    <w:p w14:paraId="68177D44" w14:textId="6D73C5E5" w:rsidR="00AF1129" w:rsidRDefault="00AF1129" w:rsidP="00AF1129">
      <w:pPr>
        <w:pStyle w:val="ListParagraph"/>
        <w:numPr>
          <w:ilvl w:val="1"/>
          <w:numId w:val="8"/>
        </w:numPr>
        <w:spacing w:after="120"/>
        <w:rPr>
          <w:sz w:val="22"/>
          <w:szCs w:val="22"/>
        </w:rPr>
      </w:pPr>
      <w:r w:rsidRPr="004D7899">
        <w:rPr>
          <w:sz w:val="22"/>
          <w:szCs w:val="22"/>
        </w:rPr>
        <w:t>Director Peterson __</w:t>
      </w:r>
      <w:r w:rsidR="00FC3C7A">
        <w:rPr>
          <w:sz w:val="22"/>
          <w:szCs w:val="22"/>
        </w:rPr>
        <w:t>x</w:t>
      </w:r>
      <w:r w:rsidRPr="004D7899">
        <w:rPr>
          <w:sz w:val="22"/>
          <w:szCs w:val="22"/>
        </w:rPr>
        <w:t>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FC3C7A">
        <w:rPr>
          <w:sz w:val="22"/>
          <w:szCs w:val="22"/>
        </w:rPr>
        <w:t>x</w:t>
      </w:r>
      <w:r w:rsidR="00AF1B25">
        <w:rPr>
          <w:sz w:val="22"/>
          <w:szCs w:val="22"/>
        </w:rPr>
        <w:t>__</w:t>
      </w:r>
    </w:p>
    <w:p w14:paraId="682D86B9" w14:textId="622AEB26" w:rsidR="00394980" w:rsidRPr="0040446F" w:rsidRDefault="0013703B" w:rsidP="0040446F">
      <w:pPr>
        <w:pStyle w:val="ListParagraph"/>
        <w:numPr>
          <w:ilvl w:val="1"/>
          <w:numId w:val="8"/>
        </w:numPr>
        <w:spacing w:after="120"/>
        <w:rPr>
          <w:sz w:val="22"/>
          <w:szCs w:val="22"/>
        </w:rPr>
      </w:pPr>
      <w:r>
        <w:rPr>
          <w:sz w:val="22"/>
          <w:szCs w:val="22"/>
        </w:rPr>
        <w:t>Director Jensen _</w:t>
      </w:r>
      <w:r w:rsidR="00FC3C7A">
        <w:rPr>
          <w:sz w:val="22"/>
          <w:szCs w:val="22"/>
        </w:rPr>
        <w:t>x</w:t>
      </w:r>
      <w:r>
        <w:rPr>
          <w:sz w:val="22"/>
          <w:szCs w:val="22"/>
        </w:rPr>
        <w:t>___</w:t>
      </w:r>
      <w:r>
        <w:rPr>
          <w:sz w:val="22"/>
          <w:szCs w:val="22"/>
        </w:rPr>
        <w:tab/>
      </w:r>
      <w:r>
        <w:rPr>
          <w:sz w:val="22"/>
          <w:szCs w:val="22"/>
        </w:rPr>
        <w:tab/>
      </w:r>
      <w:r>
        <w:rPr>
          <w:sz w:val="22"/>
          <w:szCs w:val="22"/>
        </w:rPr>
        <w:tab/>
        <w:t>Quorum Y</w:t>
      </w:r>
      <w:r w:rsidR="00AF1B25" w:rsidRPr="0040446F">
        <w:rPr>
          <w:sz w:val="22"/>
          <w:szCs w:val="22"/>
        </w:rPr>
        <w:tab/>
      </w:r>
      <w:r w:rsidR="00AF1B25" w:rsidRPr="0040446F">
        <w:rPr>
          <w:sz w:val="22"/>
          <w:szCs w:val="22"/>
        </w:rPr>
        <w:tab/>
      </w:r>
      <w:r w:rsidR="00AF1B25" w:rsidRPr="0040446F">
        <w:rPr>
          <w:sz w:val="22"/>
          <w:szCs w:val="22"/>
        </w:rPr>
        <w:tab/>
      </w:r>
    </w:p>
    <w:p w14:paraId="2791EAC2" w14:textId="4794596A" w:rsidR="00AF49A4" w:rsidRPr="009A08D3" w:rsidRDefault="00AF49A4" w:rsidP="00AF1B25">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40446F">
        <w:rPr>
          <w:sz w:val="21"/>
          <w:szCs w:val="21"/>
        </w:rPr>
        <w:t>Jensen</w:t>
      </w:r>
      <w:r w:rsidRPr="009A08D3">
        <w:rPr>
          <w:sz w:val="21"/>
          <w:szCs w:val="21"/>
        </w:rPr>
        <w:t>)</w:t>
      </w:r>
    </w:p>
    <w:p w14:paraId="23E7EE9E" w14:textId="61CA763E"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7952FD2" w14:textId="77777777" w:rsidR="00755EC4" w:rsidRPr="009A08D3" w:rsidRDefault="00755EC4" w:rsidP="00755EC4">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1584B0F" w14:textId="77777777" w:rsidR="00755EC4" w:rsidRPr="009A08D3" w:rsidRDefault="00755EC4" w:rsidP="00755EC4">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334421AB" w14:textId="77777777" w:rsidR="00755EC4" w:rsidRPr="009A08D3" w:rsidRDefault="00755EC4" w:rsidP="00755EC4">
      <w:pPr>
        <w:pStyle w:val="ListParagraph"/>
        <w:numPr>
          <w:ilvl w:val="2"/>
          <w:numId w:val="8"/>
        </w:numPr>
        <w:spacing w:after="120"/>
        <w:rPr>
          <w:sz w:val="21"/>
          <w:szCs w:val="21"/>
        </w:rPr>
      </w:pPr>
      <w:r w:rsidRPr="009A08D3">
        <w:rPr>
          <w:sz w:val="21"/>
          <w:szCs w:val="21"/>
        </w:rPr>
        <w:t>Curriculum will be mastery-based and personalized.</w:t>
      </w:r>
    </w:p>
    <w:p w14:paraId="57CC5ED5" w14:textId="77777777" w:rsidR="00755EC4" w:rsidRPr="009A08D3" w:rsidRDefault="00755EC4" w:rsidP="00755EC4">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2F27091B" w14:textId="37FF2286" w:rsidR="00755EC4" w:rsidRPr="00755EC4" w:rsidRDefault="00755EC4" w:rsidP="00755EC4">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38BEB52"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w:t>
      </w:r>
      <w:r w:rsidR="0040446F">
        <w:rPr>
          <w:sz w:val="21"/>
          <w:szCs w:val="21"/>
        </w:rPr>
        <w:t>1004</w:t>
      </w:r>
      <w:r w:rsidRPr="009A08D3">
        <w:rPr>
          <w:sz w:val="21"/>
          <w:szCs w:val="21"/>
        </w:rPr>
        <w:t>)</w:t>
      </w:r>
    </w:p>
    <w:p w14:paraId="49CF6C73" w14:textId="27C38089" w:rsidR="00FC3C7A" w:rsidRPr="00AF49A4" w:rsidRDefault="00FC3C7A" w:rsidP="00FC3C7A">
      <w:pPr>
        <w:pStyle w:val="ListParagraph"/>
        <w:numPr>
          <w:ilvl w:val="2"/>
          <w:numId w:val="8"/>
        </w:numPr>
        <w:spacing w:after="120"/>
        <w:jc w:val="both"/>
        <w:rPr>
          <w:sz w:val="21"/>
          <w:szCs w:val="21"/>
        </w:rPr>
      </w:pPr>
      <w:r w:rsidRPr="00F82866">
        <w:rPr>
          <w:b/>
          <w:i/>
          <w:iCs/>
          <w:sz w:val="21"/>
          <w:szCs w:val="21"/>
        </w:rPr>
        <w:t>M:</w:t>
      </w:r>
      <w:r w:rsidRPr="00F82866">
        <w:rPr>
          <w:i/>
          <w:iCs/>
          <w:sz w:val="21"/>
          <w:szCs w:val="21"/>
        </w:rPr>
        <w:t xml:space="preserve"> </w:t>
      </w:r>
      <w:r>
        <w:rPr>
          <w:i/>
          <w:iCs/>
          <w:sz w:val="21"/>
          <w:szCs w:val="21"/>
        </w:rPr>
        <w:t>Jensen</w:t>
      </w:r>
      <w:r w:rsidRPr="00F82866">
        <w:rPr>
          <w:i/>
          <w:iCs/>
          <w:sz w:val="21"/>
          <w:szCs w:val="21"/>
        </w:rPr>
        <w:t xml:space="preserve"> Accept consent agenda </w:t>
      </w:r>
      <w:r>
        <w:rPr>
          <w:i/>
          <w:iCs/>
          <w:sz w:val="21"/>
          <w:szCs w:val="21"/>
        </w:rPr>
        <w:t xml:space="preserve">with addition of staff resignation action </w:t>
      </w:r>
      <w:r w:rsidRPr="00F82866">
        <w:rPr>
          <w:b/>
          <w:bCs/>
          <w:i/>
          <w:iCs/>
          <w:sz w:val="21"/>
          <w:szCs w:val="21"/>
        </w:rPr>
        <w:t>S:</w:t>
      </w:r>
      <w:r w:rsidRPr="00F82866">
        <w:rPr>
          <w:i/>
          <w:iCs/>
          <w:sz w:val="21"/>
          <w:szCs w:val="21"/>
        </w:rPr>
        <w:t xml:space="preserve"> Zobell – </w:t>
      </w:r>
      <w:r>
        <w:rPr>
          <w:i/>
          <w:iCs/>
          <w:sz w:val="21"/>
          <w:szCs w:val="21"/>
        </w:rPr>
        <w:t>5</w:t>
      </w:r>
      <w:r w:rsidRPr="00F82866">
        <w:rPr>
          <w:i/>
          <w:iCs/>
          <w:sz w:val="21"/>
          <w:szCs w:val="21"/>
        </w:rPr>
        <w:t xml:space="preserve"> aye</w:t>
      </w:r>
      <w:r>
        <w:rPr>
          <w:i/>
          <w:iCs/>
          <w:sz w:val="21"/>
          <w:szCs w:val="21"/>
        </w:rPr>
        <w:t>s</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55B81924" w14:textId="1BEF55E8" w:rsidR="00727406" w:rsidRPr="005B1AE3" w:rsidRDefault="00727406" w:rsidP="004D7D23">
      <w:pPr>
        <w:pStyle w:val="ListParagraph"/>
        <w:numPr>
          <w:ilvl w:val="1"/>
          <w:numId w:val="8"/>
        </w:numPr>
        <w:spacing w:after="120"/>
        <w:jc w:val="both"/>
        <w:rPr>
          <w:sz w:val="22"/>
          <w:szCs w:val="22"/>
        </w:rPr>
      </w:pPr>
      <w:r w:rsidRPr="005B1AE3">
        <w:rPr>
          <w:sz w:val="22"/>
          <w:szCs w:val="22"/>
        </w:rPr>
        <w:t>PTA Update</w:t>
      </w:r>
      <w:r w:rsidR="003B7F3D">
        <w:rPr>
          <w:sz w:val="22"/>
          <w:szCs w:val="22"/>
        </w:rPr>
        <w:t xml:space="preserve"> (</w:t>
      </w:r>
      <w:r w:rsidR="003B7F3D" w:rsidRPr="003B7F3D">
        <w:rPr>
          <w:b/>
          <w:bCs/>
          <w:sz w:val="22"/>
          <w:szCs w:val="22"/>
        </w:rPr>
        <w:t>G2</w:t>
      </w:r>
      <w:r w:rsidR="003B7F3D">
        <w:rPr>
          <w:sz w:val="22"/>
          <w:szCs w:val="22"/>
        </w:rPr>
        <w:t>)</w:t>
      </w:r>
      <w:r w:rsidR="00FC3C7A">
        <w:rPr>
          <w:sz w:val="22"/>
          <w:szCs w:val="22"/>
        </w:rPr>
        <w:t xml:space="preserve"> – </w:t>
      </w:r>
      <w:r w:rsidR="00FC3C7A" w:rsidRPr="00FC3C7A">
        <w:rPr>
          <w:i/>
          <w:iCs/>
          <w:sz w:val="22"/>
          <w:szCs w:val="22"/>
        </w:rPr>
        <w:t>no update</w:t>
      </w:r>
    </w:p>
    <w:p w14:paraId="056C9CF0" w14:textId="2441618D" w:rsidR="0043555C" w:rsidRDefault="0043555C" w:rsidP="005A24DB">
      <w:pPr>
        <w:pStyle w:val="ListParagraph"/>
        <w:numPr>
          <w:ilvl w:val="1"/>
          <w:numId w:val="8"/>
        </w:numPr>
        <w:spacing w:after="120"/>
        <w:jc w:val="both"/>
        <w:rPr>
          <w:sz w:val="22"/>
          <w:szCs w:val="22"/>
        </w:rPr>
      </w:pPr>
      <w:r>
        <w:rPr>
          <w:sz w:val="22"/>
          <w:szCs w:val="22"/>
        </w:rPr>
        <w:t>Public Comment</w:t>
      </w:r>
      <w:r w:rsidR="003B7F3D">
        <w:rPr>
          <w:sz w:val="22"/>
          <w:szCs w:val="22"/>
        </w:rPr>
        <w:t xml:space="preserve"> (</w:t>
      </w:r>
      <w:r w:rsidR="003B7F3D" w:rsidRPr="003B7F3D">
        <w:rPr>
          <w:b/>
          <w:bCs/>
          <w:sz w:val="22"/>
          <w:szCs w:val="22"/>
        </w:rPr>
        <w:t>G2</w:t>
      </w:r>
      <w:r w:rsidR="003B7F3D">
        <w:rPr>
          <w:sz w:val="22"/>
          <w:szCs w:val="22"/>
        </w:rPr>
        <w:t>)</w:t>
      </w:r>
      <w:r w:rsidR="00FC3C7A">
        <w:rPr>
          <w:sz w:val="22"/>
          <w:szCs w:val="22"/>
        </w:rPr>
        <w:t xml:space="preserve"> – </w:t>
      </w:r>
      <w:r w:rsidR="00FC3C7A" w:rsidRPr="00FC3C7A">
        <w:rPr>
          <w:i/>
          <w:iCs/>
          <w:sz w:val="22"/>
          <w:szCs w:val="22"/>
        </w:rPr>
        <w:t xml:space="preserve">C. Peterson (email) Policy 3015 </w:t>
      </w:r>
      <w:r w:rsidR="00FC3C7A">
        <w:rPr>
          <w:i/>
          <w:iCs/>
          <w:sz w:val="22"/>
          <w:szCs w:val="22"/>
        </w:rPr>
        <w:t>action</w:t>
      </w:r>
    </w:p>
    <w:p w14:paraId="1EA943B4" w14:textId="617FE862" w:rsidR="00CC69D4" w:rsidRDefault="00CC69D4" w:rsidP="005A24DB">
      <w:pPr>
        <w:pStyle w:val="ListParagraph"/>
        <w:numPr>
          <w:ilvl w:val="1"/>
          <w:numId w:val="8"/>
        </w:numPr>
        <w:spacing w:after="120"/>
        <w:jc w:val="both"/>
        <w:rPr>
          <w:sz w:val="22"/>
          <w:szCs w:val="22"/>
        </w:rPr>
      </w:pPr>
      <w:r>
        <w:rPr>
          <w:sz w:val="22"/>
          <w:szCs w:val="22"/>
        </w:rPr>
        <w:t>School Showcase</w:t>
      </w:r>
      <w:r w:rsidR="007C0825">
        <w:rPr>
          <w:sz w:val="22"/>
          <w:szCs w:val="22"/>
        </w:rPr>
        <w:t xml:space="preserve"> </w:t>
      </w:r>
      <w:r w:rsidR="003B7F3D">
        <w:rPr>
          <w:sz w:val="22"/>
          <w:szCs w:val="22"/>
        </w:rPr>
        <w:t>(</w:t>
      </w:r>
      <w:r w:rsidR="003B7F3D" w:rsidRPr="003B7F3D">
        <w:rPr>
          <w:b/>
          <w:bCs/>
          <w:sz w:val="22"/>
          <w:szCs w:val="22"/>
        </w:rPr>
        <w:t>G2O2</w:t>
      </w:r>
      <w:r w:rsidR="003B7F3D">
        <w:rPr>
          <w:sz w:val="22"/>
          <w:szCs w:val="22"/>
        </w:rPr>
        <w:t>)</w:t>
      </w:r>
      <w:r w:rsidR="00FC3C7A">
        <w:rPr>
          <w:sz w:val="22"/>
          <w:szCs w:val="22"/>
        </w:rPr>
        <w:t xml:space="preserve"> – </w:t>
      </w:r>
      <w:r w:rsidR="00FC3C7A" w:rsidRPr="00FC3C7A">
        <w:rPr>
          <w:i/>
          <w:iCs/>
          <w:sz w:val="22"/>
          <w:szCs w:val="22"/>
        </w:rPr>
        <w:t>no showcase</w:t>
      </w:r>
    </w:p>
    <w:p w14:paraId="13EC09C6" w14:textId="77777777" w:rsidR="00480F1D" w:rsidRPr="00213E16" w:rsidRDefault="00480F1D" w:rsidP="00480F1D">
      <w:pPr>
        <w:pStyle w:val="ListParagraph"/>
        <w:numPr>
          <w:ilvl w:val="0"/>
          <w:numId w:val="8"/>
        </w:numPr>
        <w:spacing w:after="120"/>
        <w:jc w:val="both"/>
        <w:rPr>
          <w:sz w:val="22"/>
          <w:szCs w:val="22"/>
        </w:rPr>
      </w:pPr>
      <w:r w:rsidRPr="00213E16">
        <w:rPr>
          <w:sz w:val="22"/>
          <w:szCs w:val="22"/>
        </w:rPr>
        <w:t>EXECUTIVE SESSION</w:t>
      </w:r>
    </w:p>
    <w:p w14:paraId="613FA501" w14:textId="61227AE7" w:rsidR="00480F1D" w:rsidRDefault="00480F1D" w:rsidP="00480F1D">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w:t>
      </w:r>
      <w:r w:rsidR="00F64F23" w:rsidRPr="00213E16">
        <w:rPr>
          <w:b/>
          <w:sz w:val="22"/>
          <w:szCs w:val="22"/>
        </w:rPr>
        <w:t>Action Item:</w:t>
      </w:r>
      <w:r w:rsidR="00F64F23" w:rsidRPr="00213E16">
        <w:rPr>
          <w:sz w:val="22"/>
          <w:szCs w:val="22"/>
        </w:rPr>
        <w:t xml:space="preserve"> </w:t>
      </w:r>
      <w:r w:rsidR="00F64F23" w:rsidRPr="00D8335B">
        <w:rPr>
          <w:sz w:val="21"/>
          <w:szCs w:val="21"/>
        </w:rPr>
        <w:t>(b) To consider the evaluation, dismissal or disciplining of, or to hear complaints or charges brought against, a public officer, employee, staff member or individual agent, or public-school student;</w:t>
      </w:r>
      <w:r w:rsidR="00F64F23">
        <w:rPr>
          <w:sz w:val="21"/>
          <w:szCs w:val="21"/>
        </w:rPr>
        <w:t xml:space="preserve"> </w:t>
      </w:r>
      <w:r w:rsidRPr="00691916">
        <w:rPr>
          <w:sz w:val="22"/>
          <w:szCs w:val="22"/>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02D1D8F9" w14:textId="65D4E321" w:rsidR="00FC3C7A" w:rsidRPr="00691916" w:rsidRDefault="00FC3C7A" w:rsidP="00FC3C7A">
      <w:pPr>
        <w:pStyle w:val="ListParagraph"/>
        <w:numPr>
          <w:ilvl w:val="2"/>
          <w:numId w:val="8"/>
        </w:numPr>
        <w:spacing w:after="120"/>
        <w:jc w:val="both"/>
        <w:rPr>
          <w:sz w:val="22"/>
          <w:szCs w:val="22"/>
        </w:rPr>
      </w:pPr>
      <w:r w:rsidRPr="00F82866">
        <w:rPr>
          <w:b/>
          <w:i/>
          <w:iCs/>
          <w:sz w:val="21"/>
          <w:szCs w:val="21"/>
        </w:rPr>
        <w:t>M:</w:t>
      </w:r>
      <w:r w:rsidRPr="00F82866">
        <w:rPr>
          <w:i/>
          <w:iCs/>
          <w:sz w:val="21"/>
          <w:szCs w:val="21"/>
        </w:rPr>
        <w:t xml:space="preserve"> </w:t>
      </w:r>
      <w:r>
        <w:rPr>
          <w:i/>
          <w:iCs/>
          <w:sz w:val="21"/>
          <w:szCs w:val="21"/>
        </w:rPr>
        <w:t>Jensen</w:t>
      </w:r>
      <w:r w:rsidRPr="00F82866">
        <w:rPr>
          <w:i/>
          <w:iCs/>
          <w:sz w:val="21"/>
          <w:szCs w:val="21"/>
        </w:rPr>
        <w:t xml:space="preserve"> </w:t>
      </w:r>
      <w:r>
        <w:rPr>
          <w:i/>
          <w:iCs/>
          <w:sz w:val="21"/>
          <w:szCs w:val="21"/>
        </w:rPr>
        <w:t>Enter executive session</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Hopping</w:t>
      </w:r>
    </w:p>
    <w:p w14:paraId="61A9FA6B" w14:textId="26B007A4" w:rsidR="00480F1D" w:rsidRPr="00213E16" w:rsidRDefault="00480F1D" w:rsidP="00480F1D">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Enter Executive Session F: _</w:t>
      </w:r>
      <w:r w:rsidR="00FC3C7A">
        <w:rPr>
          <w:bCs/>
          <w:sz w:val="22"/>
          <w:szCs w:val="22"/>
        </w:rPr>
        <w:t>y</w:t>
      </w:r>
      <w:r w:rsidRPr="00213E16">
        <w:rPr>
          <w:bCs/>
          <w:sz w:val="22"/>
          <w:szCs w:val="22"/>
        </w:rPr>
        <w:t>_ P: _</w:t>
      </w:r>
      <w:r w:rsidR="00FC3C7A">
        <w:rPr>
          <w:bCs/>
          <w:sz w:val="22"/>
          <w:szCs w:val="22"/>
        </w:rPr>
        <w:t>y</w:t>
      </w:r>
      <w:r w:rsidRPr="00213E16">
        <w:rPr>
          <w:bCs/>
          <w:sz w:val="22"/>
          <w:szCs w:val="22"/>
        </w:rPr>
        <w:t>_ J: _</w:t>
      </w:r>
      <w:r w:rsidR="00FC3C7A">
        <w:rPr>
          <w:bCs/>
          <w:sz w:val="22"/>
          <w:szCs w:val="22"/>
        </w:rPr>
        <w:t>y</w:t>
      </w:r>
      <w:proofErr w:type="gramStart"/>
      <w:r w:rsidRPr="00213E16">
        <w:rPr>
          <w:bCs/>
          <w:sz w:val="22"/>
          <w:szCs w:val="22"/>
        </w:rPr>
        <w:t>_  H</w:t>
      </w:r>
      <w:proofErr w:type="gramEnd"/>
      <w:r w:rsidRPr="00213E16">
        <w:rPr>
          <w:bCs/>
          <w:sz w:val="22"/>
          <w:szCs w:val="22"/>
        </w:rPr>
        <w:t>: _</w:t>
      </w:r>
      <w:r w:rsidR="00FC3C7A">
        <w:rPr>
          <w:bCs/>
          <w:sz w:val="22"/>
          <w:szCs w:val="22"/>
        </w:rPr>
        <w:t>y</w:t>
      </w:r>
      <w:r w:rsidRPr="00213E16">
        <w:rPr>
          <w:bCs/>
          <w:sz w:val="22"/>
          <w:szCs w:val="22"/>
        </w:rPr>
        <w:t xml:space="preserve">_ </w:t>
      </w:r>
      <w:r>
        <w:rPr>
          <w:bCs/>
          <w:sz w:val="22"/>
          <w:szCs w:val="22"/>
        </w:rPr>
        <w:t>Z: _</w:t>
      </w:r>
      <w:r w:rsidR="00FC3C7A">
        <w:rPr>
          <w:bCs/>
          <w:sz w:val="22"/>
          <w:szCs w:val="22"/>
        </w:rPr>
        <w:t>y</w:t>
      </w:r>
      <w:r>
        <w:rPr>
          <w:bCs/>
          <w:sz w:val="22"/>
          <w:szCs w:val="22"/>
        </w:rPr>
        <w:t xml:space="preserve">_ </w:t>
      </w:r>
      <w:r w:rsidRPr="00213E16">
        <w:rPr>
          <w:bCs/>
          <w:sz w:val="22"/>
          <w:szCs w:val="22"/>
        </w:rPr>
        <w:t xml:space="preserve">Time: </w:t>
      </w:r>
      <w:r w:rsidR="00FC3C7A">
        <w:rPr>
          <w:bCs/>
          <w:sz w:val="22"/>
          <w:szCs w:val="22"/>
        </w:rPr>
        <w:t>6:34PM</w:t>
      </w:r>
    </w:p>
    <w:p w14:paraId="6FFE9020" w14:textId="013ABD12" w:rsidR="00480F1D" w:rsidRPr="00F64F23" w:rsidRDefault="00480F1D" w:rsidP="00480F1D">
      <w:pPr>
        <w:pStyle w:val="ListParagraph"/>
        <w:numPr>
          <w:ilvl w:val="2"/>
          <w:numId w:val="8"/>
        </w:numPr>
        <w:spacing w:after="120"/>
        <w:jc w:val="both"/>
        <w:rPr>
          <w:sz w:val="22"/>
          <w:szCs w:val="22"/>
        </w:rPr>
      </w:pPr>
      <w:r w:rsidRPr="00213E16">
        <w:rPr>
          <w:bCs/>
          <w:sz w:val="22"/>
          <w:szCs w:val="22"/>
        </w:rPr>
        <w:t xml:space="preserve">Exit Executive Session Time: </w:t>
      </w:r>
      <w:r w:rsidR="00FC3C7A">
        <w:rPr>
          <w:bCs/>
          <w:sz w:val="22"/>
          <w:szCs w:val="22"/>
        </w:rPr>
        <w:t>7:20PM</w:t>
      </w:r>
    </w:p>
    <w:p w14:paraId="4A015859" w14:textId="45740EDD" w:rsidR="00F64F23" w:rsidRPr="00FC3C7A" w:rsidRDefault="00F64F23" w:rsidP="00480F1D">
      <w:pPr>
        <w:pStyle w:val="ListParagraph"/>
        <w:numPr>
          <w:ilvl w:val="2"/>
          <w:numId w:val="8"/>
        </w:numPr>
        <w:spacing w:after="120"/>
        <w:jc w:val="both"/>
        <w:rPr>
          <w:sz w:val="22"/>
          <w:szCs w:val="22"/>
        </w:rPr>
      </w:pPr>
      <w:r w:rsidRPr="00213E16">
        <w:rPr>
          <w:b/>
          <w:sz w:val="22"/>
          <w:szCs w:val="22"/>
        </w:rPr>
        <w:t xml:space="preserve">Action Item: </w:t>
      </w:r>
      <w:r>
        <w:rPr>
          <w:bCs/>
          <w:sz w:val="22"/>
          <w:szCs w:val="22"/>
        </w:rPr>
        <w:t xml:space="preserve">Update Business Manager </w:t>
      </w:r>
      <w:r w:rsidR="0067148F">
        <w:rPr>
          <w:bCs/>
          <w:sz w:val="22"/>
          <w:szCs w:val="22"/>
        </w:rPr>
        <w:t>Job Description</w:t>
      </w:r>
    </w:p>
    <w:p w14:paraId="106B1E63" w14:textId="4F63EB5D" w:rsidR="00FC3C7A" w:rsidRPr="00212AEE" w:rsidRDefault="00FC3C7A" w:rsidP="00FC3C7A">
      <w:pPr>
        <w:pStyle w:val="ListParagraph"/>
        <w:numPr>
          <w:ilvl w:val="3"/>
          <w:numId w:val="8"/>
        </w:numPr>
        <w:spacing w:after="120"/>
        <w:jc w:val="both"/>
        <w:rPr>
          <w:sz w:val="22"/>
          <w:szCs w:val="22"/>
        </w:rPr>
      </w:pPr>
      <w:r w:rsidRPr="00F82866">
        <w:rPr>
          <w:b/>
          <w:i/>
          <w:iCs/>
          <w:sz w:val="21"/>
          <w:szCs w:val="21"/>
        </w:rPr>
        <w:t>M:</w:t>
      </w:r>
      <w:r w:rsidRPr="00F82866">
        <w:rPr>
          <w:i/>
          <w:iCs/>
          <w:sz w:val="21"/>
          <w:szCs w:val="21"/>
        </w:rPr>
        <w:t xml:space="preserve"> Peterson </w:t>
      </w:r>
      <w:r>
        <w:rPr>
          <w:i/>
          <w:iCs/>
          <w:sz w:val="21"/>
          <w:szCs w:val="21"/>
        </w:rPr>
        <w:t>Postpone action</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5D319248" w14:textId="37447C33" w:rsidR="00212AEE" w:rsidRPr="00FC3C7A" w:rsidRDefault="00212AEE" w:rsidP="00480F1D">
      <w:pPr>
        <w:pStyle w:val="ListParagraph"/>
        <w:numPr>
          <w:ilvl w:val="2"/>
          <w:numId w:val="8"/>
        </w:numPr>
        <w:spacing w:after="120"/>
        <w:jc w:val="both"/>
        <w:rPr>
          <w:sz w:val="22"/>
          <w:szCs w:val="22"/>
        </w:rPr>
      </w:pPr>
      <w:r w:rsidRPr="00213E16">
        <w:rPr>
          <w:b/>
          <w:sz w:val="22"/>
          <w:szCs w:val="22"/>
        </w:rPr>
        <w:t xml:space="preserve">Action Item: </w:t>
      </w:r>
      <w:r>
        <w:rPr>
          <w:bCs/>
          <w:sz w:val="22"/>
          <w:szCs w:val="22"/>
        </w:rPr>
        <w:t xml:space="preserve">Authorize discussions with Charter </w:t>
      </w:r>
      <w:r w:rsidR="00FC3C7A">
        <w:rPr>
          <w:bCs/>
          <w:sz w:val="22"/>
          <w:szCs w:val="22"/>
        </w:rPr>
        <w:t>Capital</w:t>
      </w:r>
    </w:p>
    <w:p w14:paraId="5CF5F04E" w14:textId="680461E7" w:rsidR="00FC3C7A" w:rsidRPr="00FC3C7A" w:rsidRDefault="00FC3C7A" w:rsidP="00FC3C7A">
      <w:pPr>
        <w:pStyle w:val="ListParagraph"/>
        <w:numPr>
          <w:ilvl w:val="3"/>
          <w:numId w:val="8"/>
        </w:numPr>
        <w:spacing w:after="120"/>
        <w:jc w:val="both"/>
        <w:rPr>
          <w:sz w:val="22"/>
          <w:szCs w:val="22"/>
        </w:rPr>
      </w:pPr>
      <w:r w:rsidRPr="00F82866">
        <w:rPr>
          <w:b/>
          <w:i/>
          <w:iCs/>
          <w:sz w:val="21"/>
          <w:szCs w:val="21"/>
        </w:rPr>
        <w:t>M:</w:t>
      </w:r>
      <w:r w:rsidRPr="00F82866">
        <w:rPr>
          <w:i/>
          <w:iCs/>
          <w:sz w:val="21"/>
          <w:szCs w:val="21"/>
        </w:rPr>
        <w:t xml:space="preserve"> Peterson </w:t>
      </w:r>
      <w:r>
        <w:rPr>
          <w:i/>
          <w:iCs/>
          <w:sz w:val="21"/>
          <w:szCs w:val="21"/>
        </w:rPr>
        <w:t>Authorize continued discussions</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0B2CC971" w14:textId="6AE43B82" w:rsidR="00FC3C7A" w:rsidRPr="00FC3C7A" w:rsidRDefault="00FC3C7A" w:rsidP="00FC3C7A">
      <w:pPr>
        <w:pStyle w:val="ListParagraph"/>
        <w:numPr>
          <w:ilvl w:val="2"/>
          <w:numId w:val="8"/>
        </w:numPr>
        <w:spacing w:after="120"/>
        <w:jc w:val="both"/>
        <w:rPr>
          <w:sz w:val="22"/>
          <w:szCs w:val="22"/>
        </w:rPr>
      </w:pPr>
      <w:r>
        <w:rPr>
          <w:b/>
          <w:sz w:val="22"/>
          <w:szCs w:val="22"/>
        </w:rPr>
        <w:t xml:space="preserve">(added action) </w:t>
      </w:r>
      <w:r w:rsidRPr="00213E16">
        <w:rPr>
          <w:b/>
          <w:sz w:val="22"/>
          <w:szCs w:val="22"/>
        </w:rPr>
        <w:t xml:space="preserve">Action Item: </w:t>
      </w:r>
      <w:r>
        <w:rPr>
          <w:bCs/>
          <w:sz w:val="22"/>
          <w:szCs w:val="22"/>
        </w:rPr>
        <w:t>Authorize</w:t>
      </w:r>
      <w:r>
        <w:rPr>
          <w:bCs/>
          <w:sz w:val="22"/>
          <w:szCs w:val="22"/>
        </w:rPr>
        <w:t xml:space="preserve"> K. Scord 22-23 Contract Release</w:t>
      </w:r>
    </w:p>
    <w:p w14:paraId="50CBD9F2" w14:textId="648CA1A6" w:rsidR="00FC3C7A" w:rsidRPr="00480F1D" w:rsidRDefault="00FC3C7A" w:rsidP="00FC3C7A">
      <w:pPr>
        <w:pStyle w:val="ListParagraph"/>
        <w:numPr>
          <w:ilvl w:val="3"/>
          <w:numId w:val="8"/>
        </w:numPr>
        <w:spacing w:after="120"/>
        <w:jc w:val="both"/>
        <w:rPr>
          <w:sz w:val="22"/>
          <w:szCs w:val="22"/>
        </w:rPr>
      </w:pPr>
      <w:r w:rsidRPr="00F82866">
        <w:rPr>
          <w:b/>
          <w:i/>
          <w:iCs/>
          <w:sz w:val="21"/>
          <w:szCs w:val="21"/>
        </w:rPr>
        <w:t>M:</w:t>
      </w:r>
      <w:r w:rsidRPr="00F82866">
        <w:rPr>
          <w:i/>
          <w:iCs/>
          <w:sz w:val="21"/>
          <w:szCs w:val="21"/>
        </w:rPr>
        <w:t xml:space="preserve"> </w:t>
      </w:r>
      <w:r>
        <w:rPr>
          <w:i/>
          <w:iCs/>
          <w:sz w:val="21"/>
          <w:szCs w:val="21"/>
        </w:rPr>
        <w:t>Jensen</w:t>
      </w:r>
      <w:r w:rsidRPr="00F82866">
        <w:rPr>
          <w:i/>
          <w:iCs/>
          <w:sz w:val="21"/>
          <w:szCs w:val="21"/>
        </w:rPr>
        <w:t xml:space="preserve"> </w:t>
      </w:r>
      <w:r>
        <w:rPr>
          <w:i/>
          <w:iCs/>
          <w:sz w:val="21"/>
          <w:szCs w:val="21"/>
        </w:rPr>
        <w:t xml:space="preserve">Authorize </w:t>
      </w:r>
      <w:r w:rsidR="008D5D11">
        <w:rPr>
          <w:i/>
          <w:iCs/>
          <w:sz w:val="21"/>
          <w:szCs w:val="21"/>
        </w:rPr>
        <w:t>release</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Peterson</w:t>
      </w:r>
      <w:r>
        <w:rPr>
          <w:i/>
          <w:iCs/>
          <w:sz w:val="21"/>
          <w:szCs w:val="21"/>
        </w:rPr>
        <w:t xml:space="preserve"> – 5 ayes</w:t>
      </w:r>
    </w:p>
    <w:p w14:paraId="6056B94A" w14:textId="16EF798D" w:rsidR="00AF49A4" w:rsidRPr="009A08D3" w:rsidRDefault="00AF49A4" w:rsidP="00FD5396">
      <w:pPr>
        <w:pStyle w:val="ListParagraph"/>
        <w:numPr>
          <w:ilvl w:val="0"/>
          <w:numId w:val="8"/>
        </w:numPr>
        <w:spacing w:after="120"/>
        <w:jc w:val="both"/>
        <w:rPr>
          <w:sz w:val="21"/>
          <w:szCs w:val="21"/>
        </w:rPr>
      </w:pPr>
      <w:r w:rsidRPr="009A08D3">
        <w:rPr>
          <w:sz w:val="21"/>
          <w:szCs w:val="21"/>
        </w:rPr>
        <w:t>OFFICER REPORTS/INFORMATION</w:t>
      </w:r>
    </w:p>
    <w:p w14:paraId="3ED68851" w14:textId="72151234" w:rsidR="00003DD3" w:rsidRDefault="00AF49A4" w:rsidP="008115C0">
      <w:pPr>
        <w:pStyle w:val="ListParagraph"/>
        <w:numPr>
          <w:ilvl w:val="1"/>
          <w:numId w:val="8"/>
        </w:numPr>
        <w:spacing w:after="120"/>
        <w:jc w:val="both"/>
        <w:rPr>
          <w:sz w:val="21"/>
          <w:szCs w:val="21"/>
        </w:rPr>
      </w:pPr>
      <w:r w:rsidRPr="009A08D3">
        <w:rPr>
          <w:sz w:val="21"/>
          <w:szCs w:val="21"/>
        </w:rPr>
        <w:lastRenderedPageBreak/>
        <w:t>Chairman Report</w:t>
      </w:r>
      <w:r w:rsidR="00B82643">
        <w:rPr>
          <w:sz w:val="21"/>
          <w:szCs w:val="21"/>
        </w:rPr>
        <w:t xml:space="preserve"> – no update</w:t>
      </w:r>
    </w:p>
    <w:p w14:paraId="1B40680B" w14:textId="2BA32294" w:rsidR="0045642B" w:rsidRPr="0045642B" w:rsidRDefault="00AF49A4" w:rsidP="0045642B">
      <w:pPr>
        <w:pStyle w:val="ListParagraph"/>
        <w:numPr>
          <w:ilvl w:val="1"/>
          <w:numId w:val="8"/>
        </w:numPr>
        <w:spacing w:after="120"/>
        <w:jc w:val="both"/>
        <w:rPr>
          <w:sz w:val="21"/>
          <w:szCs w:val="21"/>
        </w:rPr>
      </w:pPr>
      <w:r w:rsidRPr="009A08D3">
        <w:rPr>
          <w:sz w:val="21"/>
          <w:szCs w:val="21"/>
        </w:rPr>
        <w:t>Vice-Chairman Report</w:t>
      </w:r>
      <w:r w:rsidR="00FC3C7A">
        <w:rPr>
          <w:sz w:val="21"/>
          <w:szCs w:val="21"/>
        </w:rPr>
        <w:t xml:space="preserve"> – no update</w:t>
      </w:r>
    </w:p>
    <w:p w14:paraId="5D37D849" w14:textId="75EC6767" w:rsidR="00AF49A4" w:rsidRDefault="00AF49A4" w:rsidP="004D7D23">
      <w:pPr>
        <w:pStyle w:val="ListParagraph"/>
        <w:numPr>
          <w:ilvl w:val="1"/>
          <w:numId w:val="8"/>
        </w:numPr>
        <w:spacing w:after="120"/>
        <w:jc w:val="both"/>
        <w:rPr>
          <w:sz w:val="21"/>
          <w:szCs w:val="21"/>
        </w:rPr>
      </w:pPr>
      <w:r w:rsidRPr="009A08D3">
        <w:rPr>
          <w:sz w:val="21"/>
          <w:szCs w:val="21"/>
        </w:rPr>
        <w:t>Treasurer Report</w:t>
      </w:r>
      <w:r w:rsidR="00FC3C7A">
        <w:rPr>
          <w:sz w:val="21"/>
          <w:szCs w:val="21"/>
        </w:rPr>
        <w:t xml:space="preserve"> – no update</w:t>
      </w:r>
    </w:p>
    <w:p w14:paraId="2211BB68" w14:textId="6D5926BF" w:rsidR="009960BE" w:rsidRPr="0045642B" w:rsidRDefault="00AF49A4" w:rsidP="005A24DB">
      <w:pPr>
        <w:pStyle w:val="ListParagraph"/>
        <w:numPr>
          <w:ilvl w:val="1"/>
          <w:numId w:val="8"/>
        </w:numPr>
        <w:spacing w:after="120"/>
        <w:jc w:val="both"/>
        <w:rPr>
          <w:bCs/>
          <w:sz w:val="22"/>
          <w:szCs w:val="22"/>
        </w:rPr>
      </w:pPr>
      <w:r w:rsidRPr="009B5D86">
        <w:rPr>
          <w:sz w:val="21"/>
          <w:szCs w:val="21"/>
        </w:rPr>
        <w:t>Secretary Report</w:t>
      </w:r>
      <w:r w:rsidR="00FC3C7A">
        <w:rPr>
          <w:sz w:val="21"/>
          <w:szCs w:val="21"/>
        </w:rPr>
        <w:t xml:space="preserve"> – no update</w:t>
      </w:r>
    </w:p>
    <w:p w14:paraId="7CF5701F" w14:textId="03697ACC" w:rsidR="00C36595" w:rsidRPr="000726D7" w:rsidRDefault="0045642B" w:rsidP="00C36595">
      <w:pPr>
        <w:pStyle w:val="ListParagraph"/>
        <w:numPr>
          <w:ilvl w:val="0"/>
          <w:numId w:val="8"/>
        </w:numPr>
        <w:spacing w:after="120"/>
        <w:jc w:val="both"/>
        <w:rPr>
          <w:bCs/>
          <w:sz w:val="22"/>
          <w:szCs w:val="22"/>
        </w:rPr>
      </w:pPr>
      <w:r>
        <w:rPr>
          <w:sz w:val="21"/>
          <w:szCs w:val="21"/>
        </w:rPr>
        <w:t>NEW ACTION</w:t>
      </w:r>
    </w:p>
    <w:p w14:paraId="00988934" w14:textId="1030638D" w:rsidR="000726D7" w:rsidRPr="00FC3C7A" w:rsidRDefault="000726D7" w:rsidP="000726D7">
      <w:pPr>
        <w:pStyle w:val="ListParagraph"/>
        <w:numPr>
          <w:ilvl w:val="1"/>
          <w:numId w:val="8"/>
        </w:numPr>
        <w:spacing w:after="120"/>
        <w:jc w:val="both"/>
        <w:rPr>
          <w:bCs/>
          <w:sz w:val="22"/>
          <w:szCs w:val="22"/>
        </w:rPr>
      </w:pPr>
      <w:r w:rsidRPr="009A08D3">
        <w:rPr>
          <w:b/>
          <w:sz w:val="21"/>
          <w:szCs w:val="21"/>
        </w:rPr>
        <w:t>Action Item:</w:t>
      </w:r>
      <w:r w:rsidRPr="009A08D3">
        <w:rPr>
          <w:sz w:val="21"/>
          <w:szCs w:val="21"/>
        </w:rPr>
        <w:t xml:space="preserve"> </w:t>
      </w:r>
      <w:r w:rsidR="0040446F">
        <w:rPr>
          <w:sz w:val="21"/>
          <w:szCs w:val="21"/>
        </w:rPr>
        <w:t>Acceptance of Board member resignation – Director White</w:t>
      </w:r>
    </w:p>
    <w:p w14:paraId="2B67DCEF" w14:textId="7CF0346C" w:rsidR="00FC3C7A" w:rsidRPr="006E78AD" w:rsidRDefault="00FC3C7A"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w:t>
      </w:r>
      <w:r w:rsidR="00D028FE">
        <w:rPr>
          <w:i/>
          <w:iCs/>
          <w:sz w:val="21"/>
          <w:szCs w:val="21"/>
        </w:rPr>
        <w:t>Peterson</w:t>
      </w:r>
      <w:r w:rsidRPr="00F82866">
        <w:rPr>
          <w:i/>
          <w:iCs/>
          <w:sz w:val="21"/>
          <w:szCs w:val="21"/>
        </w:rPr>
        <w:t xml:space="preserve"> </w:t>
      </w:r>
      <w:r w:rsidR="00D028FE">
        <w:rPr>
          <w:i/>
          <w:iCs/>
          <w:sz w:val="21"/>
          <w:szCs w:val="21"/>
        </w:rPr>
        <w:t>Approve</w:t>
      </w:r>
      <w:r>
        <w:rPr>
          <w:i/>
          <w:iCs/>
          <w:sz w:val="21"/>
          <w:szCs w:val="21"/>
        </w:rPr>
        <w:t xml:space="preserve"> </w:t>
      </w:r>
      <w:r w:rsidR="00D028FE">
        <w:rPr>
          <w:i/>
          <w:iCs/>
          <w:sz w:val="21"/>
          <w:szCs w:val="21"/>
        </w:rPr>
        <w:t>resignation</w:t>
      </w:r>
      <w:r w:rsidRPr="00F82866">
        <w:rPr>
          <w:i/>
          <w:iCs/>
          <w:sz w:val="21"/>
          <w:szCs w:val="21"/>
        </w:rPr>
        <w:t xml:space="preserve"> </w:t>
      </w:r>
      <w:r w:rsidRPr="00F82866">
        <w:rPr>
          <w:b/>
          <w:bCs/>
          <w:i/>
          <w:iCs/>
          <w:sz w:val="21"/>
          <w:szCs w:val="21"/>
        </w:rPr>
        <w:t>S:</w:t>
      </w:r>
      <w:r w:rsidRPr="00F82866">
        <w:rPr>
          <w:i/>
          <w:iCs/>
          <w:sz w:val="21"/>
          <w:szCs w:val="21"/>
        </w:rPr>
        <w:t xml:space="preserve"> </w:t>
      </w:r>
      <w:r w:rsidR="00D028FE">
        <w:rPr>
          <w:i/>
          <w:iCs/>
          <w:sz w:val="21"/>
          <w:szCs w:val="21"/>
        </w:rPr>
        <w:t>Jensen</w:t>
      </w:r>
      <w:r>
        <w:rPr>
          <w:i/>
          <w:iCs/>
          <w:sz w:val="21"/>
          <w:szCs w:val="21"/>
        </w:rPr>
        <w:t xml:space="preserve"> – 5 ayes</w:t>
      </w:r>
    </w:p>
    <w:p w14:paraId="5F887E2C" w14:textId="4A9385F4" w:rsidR="006E78AD" w:rsidRPr="00FC3C7A" w:rsidRDefault="006E78AD" w:rsidP="000726D7">
      <w:pPr>
        <w:pStyle w:val="ListParagraph"/>
        <w:numPr>
          <w:ilvl w:val="1"/>
          <w:numId w:val="8"/>
        </w:numPr>
        <w:spacing w:after="120"/>
        <w:jc w:val="both"/>
        <w:rPr>
          <w:bCs/>
          <w:sz w:val="22"/>
          <w:szCs w:val="22"/>
        </w:rPr>
      </w:pPr>
      <w:r w:rsidRPr="009A08D3">
        <w:rPr>
          <w:b/>
          <w:sz w:val="21"/>
          <w:szCs w:val="21"/>
        </w:rPr>
        <w:t>Action Item:</w:t>
      </w:r>
      <w:r w:rsidRPr="009A08D3">
        <w:rPr>
          <w:sz w:val="21"/>
          <w:szCs w:val="21"/>
        </w:rPr>
        <w:t xml:space="preserve"> </w:t>
      </w:r>
      <w:r w:rsidR="00B82643">
        <w:rPr>
          <w:sz w:val="21"/>
          <w:szCs w:val="21"/>
        </w:rPr>
        <w:t xml:space="preserve">Determination regarding </w:t>
      </w:r>
      <w:r>
        <w:rPr>
          <w:sz w:val="21"/>
          <w:szCs w:val="21"/>
        </w:rPr>
        <w:t xml:space="preserve">Board </w:t>
      </w:r>
      <w:r w:rsidR="00B82643">
        <w:rPr>
          <w:sz w:val="21"/>
          <w:szCs w:val="21"/>
        </w:rPr>
        <w:t>v</w:t>
      </w:r>
      <w:r>
        <w:rPr>
          <w:sz w:val="21"/>
          <w:szCs w:val="21"/>
        </w:rPr>
        <w:t>acancy (7/2022-6/2024)</w:t>
      </w:r>
    </w:p>
    <w:p w14:paraId="1886C646" w14:textId="04CD5246" w:rsidR="00FC3C7A" w:rsidRPr="00A930C7" w:rsidRDefault="00FC3C7A"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w:t>
      </w:r>
      <w:r w:rsidR="00D028FE">
        <w:rPr>
          <w:i/>
          <w:iCs/>
          <w:sz w:val="21"/>
          <w:szCs w:val="21"/>
        </w:rPr>
        <w:t>Hopping</w:t>
      </w:r>
      <w:r w:rsidRPr="00F82866">
        <w:rPr>
          <w:i/>
          <w:iCs/>
          <w:sz w:val="21"/>
          <w:szCs w:val="21"/>
        </w:rPr>
        <w:t xml:space="preserve"> </w:t>
      </w:r>
      <w:r w:rsidR="008D5D11">
        <w:rPr>
          <w:i/>
          <w:iCs/>
          <w:sz w:val="21"/>
          <w:szCs w:val="21"/>
        </w:rPr>
        <w:t>Present</w:t>
      </w:r>
      <w:r w:rsidR="00D028FE">
        <w:rPr>
          <w:i/>
          <w:iCs/>
          <w:sz w:val="21"/>
          <w:szCs w:val="21"/>
        </w:rPr>
        <w:t xml:space="preserve"> board vacancy</w:t>
      </w:r>
      <w:r>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573E49AF" w14:textId="05711CBD" w:rsidR="00A930C7" w:rsidRPr="00FC3C7A" w:rsidRDefault="00DD045E" w:rsidP="00A930C7">
      <w:pPr>
        <w:pStyle w:val="ListParagraph"/>
        <w:numPr>
          <w:ilvl w:val="1"/>
          <w:numId w:val="8"/>
        </w:numPr>
        <w:spacing w:after="120"/>
        <w:jc w:val="both"/>
        <w:rPr>
          <w:bCs/>
          <w:sz w:val="22"/>
          <w:szCs w:val="22"/>
        </w:rPr>
      </w:pPr>
      <w:r w:rsidRPr="009A08D3">
        <w:rPr>
          <w:b/>
          <w:sz w:val="21"/>
          <w:szCs w:val="21"/>
        </w:rPr>
        <w:t>Action Item:</w:t>
      </w:r>
      <w:r w:rsidRPr="009A08D3">
        <w:rPr>
          <w:sz w:val="21"/>
          <w:szCs w:val="21"/>
        </w:rPr>
        <w:t xml:space="preserve"> </w:t>
      </w:r>
      <w:r>
        <w:rPr>
          <w:sz w:val="21"/>
          <w:szCs w:val="21"/>
        </w:rPr>
        <w:t>2022-2023 CIP</w:t>
      </w:r>
    </w:p>
    <w:p w14:paraId="5F681FB4" w14:textId="231ABB4E" w:rsidR="00FC3C7A" w:rsidRPr="00AC4BAA" w:rsidRDefault="00FC3C7A"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w:t>
      </w:r>
      <w:r>
        <w:rPr>
          <w:i/>
          <w:iCs/>
          <w:sz w:val="21"/>
          <w:szCs w:val="21"/>
        </w:rPr>
        <w:t>Jensen</w:t>
      </w:r>
      <w:r w:rsidRPr="00F82866">
        <w:rPr>
          <w:i/>
          <w:iCs/>
          <w:sz w:val="21"/>
          <w:szCs w:val="21"/>
        </w:rPr>
        <w:t xml:space="preserve"> </w:t>
      </w:r>
      <w:r>
        <w:rPr>
          <w:i/>
          <w:iCs/>
          <w:sz w:val="21"/>
          <w:szCs w:val="21"/>
        </w:rPr>
        <w:t>Postpone action</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Hopping – 5 ayes</w:t>
      </w:r>
    </w:p>
    <w:p w14:paraId="13D99539" w14:textId="38951A34" w:rsidR="00AC4BAA" w:rsidRPr="00FC3C7A" w:rsidRDefault="00AC4BAA" w:rsidP="00A930C7">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1st Read Resolutio</w:t>
      </w:r>
      <w:r w:rsidR="0090755D">
        <w:rPr>
          <w:bCs/>
          <w:sz w:val="21"/>
          <w:szCs w:val="21"/>
        </w:rPr>
        <w:t>n 2022-05 Travel – Reimbursement</w:t>
      </w:r>
    </w:p>
    <w:p w14:paraId="4B1B0040" w14:textId="108AC034" w:rsidR="00FC3C7A" w:rsidRPr="0090755D" w:rsidRDefault="00FC3C7A"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Peterson </w:t>
      </w:r>
      <w:r>
        <w:rPr>
          <w:i/>
          <w:iCs/>
          <w:sz w:val="21"/>
          <w:szCs w:val="21"/>
        </w:rPr>
        <w:t xml:space="preserve">approve </w:t>
      </w:r>
      <w:r w:rsidR="00D028FE">
        <w:rPr>
          <w:i/>
          <w:iCs/>
          <w:sz w:val="21"/>
          <w:szCs w:val="21"/>
        </w:rPr>
        <w:t>1</w:t>
      </w:r>
      <w:r w:rsidR="00D028FE" w:rsidRPr="00D028FE">
        <w:rPr>
          <w:i/>
          <w:iCs/>
          <w:sz w:val="21"/>
          <w:szCs w:val="21"/>
          <w:vertAlign w:val="superscript"/>
        </w:rPr>
        <w:t>st</w:t>
      </w:r>
      <w:r w:rsidR="00D028FE">
        <w:rPr>
          <w:i/>
          <w:iCs/>
          <w:sz w:val="21"/>
          <w:szCs w:val="21"/>
        </w:rPr>
        <w:t xml:space="preserve"> read</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6884A470" w14:textId="65E57C67" w:rsidR="0090755D" w:rsidRPr="00FC3C7A" w:rsidRDefault="0090755D" w:rsidP="00A930C7">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1st Read Resolution 2022-05a Travel – Reimbursement</w:t>
      </w:r>
    </w:p>
    <w:p w14:paraId="2FE25D80" w14:textId="621B3C0F" w:rsidR="00FC3C7A" w:rsidRPr="00E22406" w:rsidRDefault="00D028FE"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w:t>
      </w:r>
      <w:r>
        <w:rPr>
          <w:i/>
          <w:iCs/>
          <w:sz w:val="21"/>
          <w:szCs w:val="21"/>
        </w:rPr>
        <w:t>Hopping</w:t>
      </w:r>
      <w:r w:rsidRPr="00F82866">
        <w:rPr>
          <w:i/>
          <w:iCs/>
          <w:sz w:val="21"/>
          <w:szCs w:val="21"/>
        </w:rPr>
        <w:t xml:space="preserve"> </w:t>
      </w:r>
      <w:r>
        <w:rPr>
          <w:i/>
          <w:iCs/>
          <w:sz w:val="21"/>
          <w:szCs w:val="21"/>
        </w:rPr>
        <w:t>approve 1</w:t>
      </w:r>
      <w:r w:rsidRPr="00D028FE">
        <w:rPr>
          <w:i/>
          <w:iCs/>
          <w:sz w:val="21"/>
          <w:szCs w:val="21"/>
          <w:vertAlign w:val="superscript"/>
        </w:rPr>
        <w:t>st</w:t>
      </w:r>
      <w:r>
        <w:rPr>
          <w:i/>
          <w:iCs/>
          <w:sz w:val="21"/>
          <w:szCs w:val="21"/>
        </w:rPr>
        <w:t xml:space="preserve"> read</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1F55F295" w14:textId="1A29C86D" w:rsidR="00E22406" w:rsidRPr="00FC3C7A" w:rsidRDefault="00E22406" w:rsidP="00E22406">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1st Read Resolution 2022-06 Debit Card</w:t>
      </w:r>
    </w:p>
    <w:p w14:paraId="4FFAB7AB" w14:textId="0CB18F3D" w:rsidR="00FC3C7A" w:rsidRPr="0090755D" w:rsidRDefault="00D028FE"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Peterson </w:t>
      </w:r>
      <w:r>
        <w:rPr>
          <w:i/>
          <w:iCs/>
          <w:sz w:val="21"/>
          <w:szCs w:val="21"/>
        </w:rPr>
        <w:t>approve 1</w:t>
      </w:r>
      <w:r w:rsidRPr="00D028FE">
        <w:rPr>
          <w:i/>
          <w:iCs/>
          <w:sz w:val="21"/>
          <w:szCs w:val="21"/>
          <w:vertAlign w:val="superscript"/>
        </w:rPr>
        <w:t>st</w:t>
      </w:r>
      <w:r>
        <w:rPr>
          <w:i/>
          <w:iCs/>
          <w:sz w:val="21"/>
          <w:szCs w:val="21"/>
        </w:rPr>
        <w:t xml:space="preserve"> read</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135E2FA1" w14:textId="6064EC31" w:rsidR="00E22406" w:rsidRPr="00FC3C7A" w:rsidRDefault="00E22406" w:rsidP="00E22406">
      <w:pPr>
        <w:pStyle w:val="ListParagraph"/>
        <w:numPr>
          <w:ilvl w:val="1"/>
          <w:numId w:val="8"/>
        </w:numPr>
        <w:spacing w:after="120"/>
        <w:jc w:val="both"/>
        <w:rPr>
          <w:bCs/>
          <w:sz w:val="22"/>
          <w:szCs w:val="22"/>
        </w:rPr>
      </w:pPr>
      <w:r w:rsidRPr="009A08D3">
        <w:rPr>
          <w:b/>
          <w:sz w:val="21"/>
          <w:szCs w:val="21"/>
        </w:rPr>
        <w:t>Action Item:</w:t>
      </w:r>
      <w:r>
        <w:rPr>
          <w:b/>
          <w:sz w:val="21"/>
          <w:szCs w:val="21"/>
        </w:rPr>
        <w:t xml:space="preserve"> </w:t>
      </w:r>
      <w:r>
        <w:rPr>
          <w:bCs/>
          <w:sz w:val="21"/>
          <w:szCs w:val="21"/>
        </w:rPr>
        <w:t>1st Read Resolution 2022-06a Debit Card</w:t>
      </w:r>
    </w:p>
    <w:p w14:paraId="1AC6022C" w14:textId="1A71FE58" w:rsidR="00FC3C7A" w:rsidRPr="00A930C7" w:rsidRDefault="00D028FE" w:rsidP="00FC3C7A">
      <w:pPr>
        <w:pStyle w:val="ListParagraph"/>
        <w:numPr>
          <w:ilvl w:val="2"/>
          <w:numId w:val="8"/>
        </w:numPr>
        <w:spacing w:after="120"/>
        <w:jc w:val="both"/>
        <w:rPr>
          <w:bCs/>
          <w:sz w:val="22"/>
          <w:szCs w:val="22"/>
        </w:rPr>
      </w:pPr>
      <w:r w:rsidRPr="00F82866">
        <w:rPr>
          <w:b/>
          <w:i/>
          <w:iCs/>
          <w:sz w:val="21"/>
          <w:szCs w:val="21"/>
        </w:rPr>
        <w:t>M:</w:t>
      </w:r>
      <w:r w:rsidRPr="00F82866">
        <w:rPr>
          <w:i/>
          <w:iCs/>
          <w:sz w:val="21"/>
          <w:szCs w:val="21"/>
        </w:rPr>
        <w:t xml:space="preserve"> </w:t>
      </w:r>
      <w:r>
        <w:rPr>
          <w:i/>
          <w:iCs/>
          <w:sz w:val="21"/>
          <w:szCs w:val="21"/>
        </w:rPr>
        <w:t>Jensen</w:t>
      </w:r>
      <w:r w:rsidRPr="00F82866">
        <w:rPr>
          <w:i/>
          <w:iCs/>
          <w:sz w:val="21"/>
          <w:szCs w:val="21"/>
        </w:rPr>
        <w:t xml:space="preserve"> </w:t>
      </w:r>
      <w:r>
        <w:rPr>
          <w:i/>
          <w:iCs/>
          <w:sz w:val="21"/>
          <w:szCs w:val="21"/>
        </w:rPr>
        <w:t>approve 1</w:t>
      </w:r>
      <w:r w:rsidRPr="00D028FE">
        <w:rPr>
          <w:i/>
          <w:iCs/>
          <w:sz w:val="21"/>
          <w:szCs w:val="21"/>
          <w:vertAlign w:val="superscript"/>
        </w:rPr>
        <w:t>st</w:t>
      </w:r>
      <w:r>
        <w:rPr>
          <w:i/>
          <w:iCs/>
          <w:sz w:val="21"/>
          <w:szCs w:val="21"/>
        </w:rPr>
        <w:t xml:space="preserve"> read</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Peterson</w:t>
      </w:r>
      <w:r>
        <w:rPr>
          <w:i/>
          <w:iCs/>
          <w:sz w:val="21"/>
          <w:szCs w:val="21"/>
        </w:rPr>
        <w:t xml:space="preserve"> – 5 ayes</w:t>
      </w:r>
    </w:p>
    <w:p w14:paraId="6B490B51" w14:textId="438499CE" w:rsidR="00F3424F" w:rsidRPr="00DB0758" w:rsidRDefault="00DB0758" w:rsidP="00A930C7">
      <w:pPr>
        <w:pStyle w:val="ListParagraph"/>
        <w:numPr>
          <w:ilvl w:val="0"/>
          <w:numId w:val="8"/>
        </w:numPr>
        <w:spacing w:after="120"/>
        <w:jc w:val="both"/>
        <w:rPr>
          <w:bCs/>
          <w:sz w:val="22"/>
          <w:szCs w:val="22"/>
        </w:rPr>
      </w:pPr>
      <w:r>
        <w:rPr>
          <w:sz w:val="21"/>
          <w:szCs w:val="21"/>
        </w:rPr>
        <w:t xml:space="preserve">NEW </w:t>
      </w:r>
      <w:r w:rsidR="0045642B">
        <w:rPr>
          <w:sz w:val="21"/>
          <w:szCs w:val="21"/>
        </w:rPr>
        <w:t>DISCUSSION</w:t>
      </w:r>
    </w:p>
    <w:p w14:paraId="53FBC54F" w14:textId="21FED0E6" w:rsidR="00DB0758" w:rsidRPr="00AC4BAA" w:rsidRDefault="00AC4BAA" w:rsidP="00DB0758">
      <w:pPr>
        <w:pStyle w:val="ListParagraph"/>
        <w:numPr>
          <w:ilvl w:val="1"/>
          <w:numId w:val="8"/>
        </w:numPr>
        <w:spacing w:after="120"/>
        <w:jc w:val="both"/>
        <w:rPr>
          <w:bCs/>
          <w:sz w:val="22"/>
          <w:szCs w:val="22"/>
        </w:rPr>
      </w:pPr>
      <w:r>
        <w:rPr>
          <w:sz w:val="21"/>
          <w:szCs w:val="21"/>
        </w:rPr>
        <w:t>Systems Documentation</w:t>
      </w:r>
      <w:r w:rsidR="00D028FE">
        <w:rPr>
          <w:sz w:val="21"/>
          <w:szCs w:val="21"/>
        </w:rPr>
        <w:t xml:space="preserve"> – </w:t>
      </w:r>
      <w:r w:rsidR="00D028FE" w:rsidRPr="00D028FE">
        <w:rPr>
          <w:i/>
          <w:iCs/>
          <w:sz w:val="21"/>
          <w:szCs w:val="21"/>
        </w:rPr>
        <w:t>will demo Asana plan in Dec</w:t>
      </w:r>
    </w:p>
    <w:p w14:paraId="027A43ED" w14:textId="05393C8D" w:rsidR="00AC4BAA" w:rsidRPr="00FD5396" w:rsidRDefault="00AC4BAA" w:rsidP="00DB0758">
      <w:pPr>
        <w:pStyle w:val="ListParagraph"/>
        <w:numPr>
          <w:ilvl w:val="1"/>
          <w:numId w:val="8"/>
        </w:numPr>
        <w:spacing w:after="120"/>
        <w:jc w:val="both"/>
        <w:rPr>
          <w:bCs/>
          <w:sz w:val="22"/>
          <w:szCs w:val="22"/>
        </w:rPr>
      </w:pPr>
      <w:r>
        <w:rPr>
          <w:sz w:val="21"/>
          <w:szCs w:val="21"/>
        </w:rPr>
        <w:t xml:space="preserve">ISBA </w:t>
      </w:r>
      <w:r w:rsidR="00A73DAA">
        <w:rPr>
          <w:sz w:val="21"/>
          <w:szCs w:val="21"/>
        </w:rPr>
        <w:t>Summer</w:t>
      </w:r>
      <w:r>
        <w:rPr>
          <w:sz w:val="21"/>
          <w:szCs w:val="21"/>
        </w:rPr>
        <w:t xml:space="preserve"> Policy Revisions</w:t>
      </w:r>
      <w:r w:rsidR="00D028FE">
        <w:rPr>
          <w:sz w:val="21"/>
          <w:szCs w:val="21"/>
        </w:rPr>
        <w:t xml:space="preserve"> – </w:t>
      </w:r>
      <w:r w:rsidR="00D028FE" w:rsidRPr="00D028FE">
        <w:rPr>
          <w:i/>
          <w:iCs/>
          <w:sz w:val="21"/>
          <w:szCs w:val="21"/>
        </w:rPr>
        <w:t>Dr. Hettinger will forward packet to board</w:t>
      </w:r>
    </w:p>
    <w:p w14:paraId="5FC5FAA3" w14:textId="53FF57E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r w:rsidR="00DF5D7B">
        <w:rPr>
          <w:sz w:val="21"/>
          <w:szCs w:val="21"/>
        </w:rPr>
        <w:t>/ACTION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7A6E8D01" w14:textId="7FD4AEA2" w:rsidR="00994C79" w:rsidRDefault="003E01A1" w:rsidP="00DF132A">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DF132A">
        <w:rPr>
          <w:sz w:val="22"/>
          <w:szCs w:val="22"/>
        </w:rPr>
        <w:t>September</w:t>
      </w:r>
      <w:r w:rsidR="008115C0">
        <w:rPr>
          <w:sz w:val="22"/>
          <w:szCs w:val="22"/>
        </w:rPr>
        <w:t xml:space="preserve"> 2022</w:t>
      </w:r>
      <w:r>
        <w:rPr>
          <w:sz w:val="22"/>
          <w:szCs w:val="22"/>
        </w:rPr>
        <w:t>)</w:t>
      </w:r>
      <w:r w:rsidR="00CE5E9A">
        <w:rPr>
          <w:sz w:val="22"/>
          <w:szCs w:val="22"/>
        </w:rPr>
        <w:t xml:space="preserve"> (</w:t>
      </w:r>
      <w:r w:rsidR="00CE5E9A" w:rsidRPr="00AA27E2">
        <w:rPr>
          <w:b/>
          <w:bCs/>
          <w:sz w:val="22"/>
          <w:szCs w:val="22"/>
        </w:rPr>
        <w:t>G3O1</w:t>
      </w:r>
      <w:r w:rsidR="00CE5E9A">
        <w:rPr>
          <w:sz w:val="22"/>
          <w:szCs w:val="22"/>
        </w:rPr>
        <w:t>)</w:t>
      </w:r>
    </w:p>
    <w:p w14:paraId="1D3C6CA6" w14:textId="3D7FD0C6" w:rsidR="00D028FE" w:rsidRPr="00DF132A" w:rsidRDefault="00D028FE" w:rsidP="00D028FE">
      <w:pPr>
        <w:pStyle w:val="ListParagraph"/>
        <w:numPr>
          <w:ilvl w:val="3"/>
          <w:numId w:val="8"/>
        </w:numPr>
        <w:spacing w:after="120"/>
        <w:jc w:val="both"/>
        <w:rPr>
          <w:sz w:val="22"/>
          <w:szCs w:val="22"/>
        </w:rPr>
      </w:pPr>
      <w:r w:rsidRPr="00F82866">
        <w:rPr>
          <w:b/>
          <w:i/>
          <w:iCs/>
          <w:sz w:val="21"/>
          <w:szCs w:val="21"/>
        </w:rPr>
        <w:t>M:</w:t>
      </w:r>
      <w:r w:rsidRPr="00F82866">
        <w:rPr>
          <w:i/>
          <w:iCs/>
          <w:sz w:val="21"/>
          <w:szCs w:val="21"/>
        </w:rPr>
        <w:t xml:space="preserve"> Peterson </w:t>
      </w:r>
      <w:r>
        <w:rPr>
          <w:i/>
          <w:iCs/>
          <w:sz w:val="21"/>
          <w:szCs w:val="21"/>
        </w:rPr>
        <w:t xml:space="preserve">approve </w:t>
      </w:r>
      <w:r>
        <w:rPr>
          <w:i/>
          <w:iCs/>
          <w:sz w:val="21"/>
          <w:szCs w:val="21"/>
        </w:rPr>
        <w:t>September financials</w:t>
      </w:r>
      <w:r w:rsidRPr="00F82866">
        <w:rPr>
          <w:i/>
          <w:iCs/>
          <w:sz w:val="21"/>
          <w:szCs w:val="21"/>
        </w:rPr>
        <w:t xml:space="preserve"> </w:t>
      </w:r>
      <w:r w:rsidRPr="00F82866">
        <w:rPr>
          <w:b/>
          <w:bCs/>
          <w:i/>
          <w:iCs/>
          <w:sz w:val="21"/>
          <w:szCs w:val="21"/>
        </w:rPr>
        <w:t>S:</w:t>
      </w:r>
      <w:r w:rsidRPr="00F82866">
        <w:rPr>
          <w:i/>
          <w:iCs/>
          <w:sz w:val="21"/>
          <w:szCs w:val="21"/>
        </w:rPr>
        <w:t xml:space="preserve"> </w:t>
      </w:r>
      <w:r>
        <w:rPr>
          <w:i/>
          <w:iCs/>
          <w:sz w:val="21"/>
          <w:szCs w:val="21"/>
        </w:rPr>
        <w:t>Jensen – 5 ayes</w:t>
      </w:r>
    </w:p>
    <w:p w14:paraId="08E5A977" w14:textId="2D684AE7" w:rsidR="00E943BB" w:rsidRDefault="006B6F46" w:rsidP="00D45D22">
      <w:pPr>
        <w:pStyle w:val="ListParagraph"/>
        <w:numPr>
          <w:ilvl w:val="1"/>
          <w:numId w:val="8"/>
        </w:numPr>
        <w:spacing w:after="120"/>
        <w:jc w:val="both"/>
        <w:rPr>
          <w:sz w:val="22"/>
          <w:szCs w:val="22"/>
        </w:rPr>
      </w:pPr>
      <w:r>
        <w:rPr>
          <w:sz w:val="22"/>
          <w:szCs w:val="22"/>
        </w:rPr>
        <w:t>(</w:t>
      </w:r>
      <w:r w:rsidR="0013703B">
        <w:rPr>
          <w:sz w:val="22"/>
          <w:szCs w:val="22"/>
        </w:rPr>
        <w:t>Board</w:t>
      </w:r>
      <w:r>
        <w:rPr>
          <w:sz w:val="22"/>
          <w:szCs w:val="22"/>
        </w:rPr>
        <w:t xml:space="preserve">) </w:t>
      </w:r>
      <w:r w:rsidR="0013703B">
        <w:rPr>
          <w:sz w:val="22"/>
          <w:szCs w:val="22"/>
        </w:rPr>
        <w:t>Facility</w:t>
      </w:r>
      <w:r>
        <w:rPr>
          <w:sz w:val="22"/>
          <w:szCs w:val="22"/>
        </w:rPr>
        <w:t xml:space="preserve"> Committee</w:t>
      </w:r>
      <w:r w:rsidR="00CE5E9A">
        <w:rPr>
          <w:sz w:val="22"/>
          <w:szCs w:val="22"/>
        </w:rPr>
        <w:t xml:space="preserve"> (</w:t>
      </w:r>
      <w:r w:rsidR="000726D7" w:rsidRPr="000726D7">
        <w:rPr>
          <w:b/>
          <w:bCs/>
          <w:sz w:val="22"/>
          <w:szCs w:val="22"/>
        </w:rPr>
        <w:t>G2O2</w:t>
      </w:r>
      <w:r w:rsidR="000726D7">
        <w:rPr>
          <w:sz w:val="22"/>
          <w:szCs w:val="22"/>
        </w:rPr>
        <w:t xml:space="preserve">, </w:t>
      </w:r>
      <w:r w:rsidR="00CE5E9A" w:rsidRPr="00AA27E2">
        <w:rPr>
          <w:b/>
          <w:bCs/>
          <w:sz w:val="22"/>
          <w:szCs w:val="22"/>
        </w:rPr>
        <w:t>G3O2</w:t>
      </w:r>
      <w:r w:rsidR="00CE5E9A">
        <w:rPr>
          <w:sz w:val="22"/>
          <w:szCs w:val="22"/>
        </w:rPr>
        <w:t>)</w:t>
      </w:r>
    </w:p>
    <w:p w14:paraId="150E5D0F" w14:textId="605EB5FA" w:rsidR="00B82643" w:rsidRPr="00D45D22" w:rsidRDefault="00B82643" w:rsidP="00B82643">
      <w:pPr>
        <w:pStyle w:val="ListParagraph"/>
        <w:numPr>
          <w:ilvl w:val="2"/>
          <w:numId w:val="8"/>
        </w:numPr>
        <w:spacing w:after="120"/>
        <w:jc w:val="both"/>
        <w:rPr>
          <w:sz w:val="22"/>
          <w:szCs w:val="22"/>
        </w:rPr>
      </w:pPr>
      <w:r>
        <w:rPr>
          <w:sz w:val="22"/>
          <w:szCs w:val="22"/>
        </w:rPr>
        <w:t xml:space="preserve">Meeting 10/21/22 – </w:t>
      </w:r>
      <w:r w:rsidR="009F1DAC">
        <w:rPr>
          <w:sz w:val="22"/>
          <w:szCs w:val="22"/>
        </w:rPr>
        <w:t>presentation planned for February</w:t>
      </w:r>
    </w:p>
    <w:p w14:paraId="65F9EF85" w14:textId="3C0764D8"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p>
    <w:p w14:paraId="34588747" w14:textId="6B790CC6" w:rsidR="00DA441B" w:rsidRDefault="00A24778" w:rsidP="005D595B">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 </w:t>
      </w:r>
      <w:r w:rsidR="00CE5E9A">
        <w:rPr>
          <w:sz w:val="22"/>
          <w:szCs w:val="22"/>
        </w:rPr>
        <w:t>(</w:t>
      </w:r>
      <w:r w:rsidR="00CE5E9A" w:rsidRPr="00AA27E2">
        <w:rPr>
          <w:b/>
          <w:bCs/>
          <w:sz w:val="22"/>
          <w:szCs w:val="22"/>
        </w:rPr>
        <w:t>G3O2</w:t>
      </w:r>
      <w:r w:rsidR="00CE5E9A">
        <w:rPr>
          <w:sz w:val="22"/>
          <w:szCs w:val="22"/>
        </w:rPr>
        <w:t>)</w:t>
      </w:r>
    </w:p>
    <w:p w14:paraId="1DEC07C3" w14:textId="6671CCAB" w:rsidR="00D028FE" w:rsidRDefault="00D028FE" w:rsidP="00D028FE">
      <w:pPr>
        <w:pStyle w:val="ListParagraph"/>
        <w:numPr>
          <w:ilvl w:val="2"/>
          <w:numId w:val="8"/>
        </w:numPr>
        <w:spacing w:after="120"/>
        <w:jc w:val="both"/>
        <w:rPr>
          <w:sz w:val="22"/>
          <w:szCs w:val="22"/>
        </w:rPr>
      </w:pPr>
      <w:r w:rsidRPr="00F82866">
        <w:rPr>
          <w:b/>
          <w:i/>
          <w:iCs/>
          <w:sz w:val="21"/>
          <w:szCs w:val="21"/>
        </w:rPr>
        <w:t>M:</w:t>
      </w:r>
      <w:r w:rsidRPr="00F82866">
        <w:rPr>
          <w:i/>
          <w:iCs/>
          <w:sz w:val="21"/>
          <w:szCs w:val="21"/>
        </w:rPr>
        <w:t xml:space="preserve"> Peterson </w:t>
      </w:r>
      <w:r>
        <w:rPr>
          <w:i/>
          <w:iCs/>
          <w:sz w:val="21"/>
          <w:szCs w:val="21"/>
        </w:rPr>
        <w:t xml:space="preserve">No change to category </w:t>
      </w:r>
      <w:r w:rsidRPr="00F82866">
        <w:rPr>
          <w:b/>
          <w:bCs/>
          <w:i/>
          <w:iCs/>
          <w:sz w:val="21"/>
          <w:szCs w:val="21"/>
        </w:rPr>
        <w:t>S:</w:t>
      </w:r>
      <w:r w:rsidRPr="00F82866">
        <w:rPr>
          <w:i/>
          <w:iCs/>
          <w:sz w:val="21"/>
          <w:szCs w:val="21"/>
        </w:rPr>
        <w:t xml:space="preserve"> </w:t>
      </w:r>
      <w:r>
        <w:rPr>
          <w:i/>
          <w:iCs/>
          <w:sz w:val="21"/>
          <w:szCs w:val="21"/>
        </w:rPr>
        <w:t>Zobell</w:t>
      </w:r>
      <w:r>
        <w:rPr>
          <w:i/>
          <w:iCs/>
          <w:sz w:val="21"/>
          <w:szCs w:val="21"/>
        </w:rPr>
        <w:t xml:space="preserve"> – </w:t>
      </w:r>
      <w:r>
        <w:rPr>
          <w:i/>
          <w:iCs/>
          <w:sz w:val="21"/>
          <w:szCs w:val="21"/>
        </w:rPr>
        <w:t>4</w:t>
      </w:r>
      <w:r>
        <w:rPr>
          <w:i/>
          <w:iCs/>
          <w:sz w:val="21"/>
          <w:szCs w:val="21"/>
        </w:rPr>
        <w:t xml:space="preserve"> ayes</w:t>
      </w:r>
      <w:r>
        <w:rPr>
          <w:i/>
          <w:iCs/>
          <w:sz w:val="21"/>
          <w:szCs w:val="21"/>
        </w:rPr>
        <w:t>, 1 absent</w:t>
      </w:r>
    </w:p>
    <w:p w14:paraId="211CDF55" w14:textId="10C849AC" w:rsidR="009467B1" w:rsidRDefault="009467B1" w:rsidP="004D7D23">
      <w:pPr>
        <w:pStyle w:val="ListParagraph"/>
        <w:numPr>
          <w:ilvl w:val="0"/>
          <w:numId w:val="8"/>
        </w:numPr>
        <w:spacing w:after="120"/>
        <w:jc w:val="both"/>
        <w:rPr>
          <w:bCs/>
          <w:sz w:val="21"/>
          <w:szCs w:val="21"/>
        </w:rPr>
      </w:pPr>
      <w:r w:rsidRPr="009467B1">
        <w:rPr>
          <w:bCs/>
          <w:sz w:val="21"/>
          <w:szCs w:val="21"/>
        </w:rPr>
        <w:t xml:space="preserve">CONTINUED </w:t>
      </w:r>
      <w:r w:rsidR="00DB0758">
        <w:rPr>
          <w:bCs/>
          <w:sz w:val="21"/>
          <w:szCs w:val="21"/>
        </w:rPr>
        <w:t>DISCUSSION</w:t>
      </w:r>
    </w:p>
    <w:p w14:paraId="43AB33E2" w14:textId="2829D304" w:rsidR="00CC69D4" w:rsidRDefault="00CC69D4" w:rsidP="00CC69D4">
      <w:pPr>
        <w:pStyle w:val="ListParagraph"/>
        <w:numPr>
          <w:ilvl w:val="1"/>
          <w:numId w:val="8"/>
        </w:numPr>
        <w:spacing w:after="120"/>
        <w:jc w:val="both"/>
        <w:rPr>
          <w:sz w:val="21"/>
          <w:szCs w:val="21"/>
        </w:rPr>
      </w:pPr>
      <w:r>
        <w:rPr>
          <w:sz w:val="21"/>
          <w:szCs w:val="21"/>
        </w:rPr>
        <w:t>ISBA Survey 2022-2023 (</w:t>
      </w:r>
      <w:r w:rsidRPr="00AA27E2">
        <w:rPr>
          <w:b/>
          <w:bCs/>
          <w:sz w:val="21"/>
          <w:szCs w:val="21"/>
        </w:rPr>
        <w:t>G2O1</w:t>
      </w:r>
      <w:r>
        <w:rPr>
          <w:sz w:val="21"/>
          <w:szCs w:val="21"/>
        </w:rPr>
        <w:t>)</w:t>
      </w:r>
      <w:r w:rsidR="00D028FE">
        <w:rPr>
          <w:sz w:val="21"/>
          <w:szCs w:val="21"/>
        </w:rPr>
        <w:t xml:space="preserve"> – no update</w:t>
      </w:r>
    </w:p>
    <w:p w14:paraId="1B858955" w14:textId="4F4922D5" w:rsidR="00E943BB" w:rsidRDefault="00E943BB" w:rsidP="00CC69D4">
      <w:pPr>
        <w:pStyle w:val="ListParagraph"/>
        <w:numPr>
          <w:ilvl w:val="1"/>
          <w:numId w:val="8"/>
        </w:numPr>
        <w:spacing w:after="120"/>
        <w:jc w:val="both"/>
        <w:rPr>
          <w:sz w:val="21"/>
          <w:szCs w:val="21"/>
        </w:rPr>
      </w:pPr>
      <w:r>
        <w:rPr>
          <w:sz w:val="21"/>
          <w:szCs w:val="21"/>
        </w:rPr>
        <w:t xml:space="preserve">2022 ISBA Convention </w:t>
      </w:r>
      <w:r w:rsidR="00554D15">
        <w:rPr>
          <w:sz w:val="21"/>
          <w:szCs w:val="21"/>
        </w:rPr>
        <w:t>(</w:t>
      </w:r>
      <w:r w:rsidR="00554D15" w:rsidRPr="00554D15">
        <w:rPr>
          <w:b/>
          <w:bCs/>
          <w:sz w:val="21"/>
          <w:szCs w:val="21"/>
        </w:rPr>
        <w:t>G4O3</w:t>
      </w:r>
      <w:r w:rsidR="00554D15">
        <w:rPr>
          <w:sz w:val="21"/>
          <w:szCs w:val="21"/>
        </w:rPr>
        <w:t>)</w:t>
      </w:r>
      <w:r w:rsidR="009F1DAC">
        <w:rPr>
          <w:sz w:val="21"/>
          <w:szCs w:val="21"/>
        </w:rPr>
        <w:t xml:space="preserve"> – no update</w:t>
      </w:r>
    </w:p>
    <w:p w14:paraId="5B663405" w14:textId="67910FA6" w:rsidR="007A5205" w:rsidRDefault="007A5205" w:rsidP="00CC69D4">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w:t>
      </w:r>
      <w:r>
        <w:rPr>
          <w:sz w:val="21"/>
          <w:szCs w:val="21"/>
        </w:rPr>
        <w:t>Policy 3015 Revision – class cap 9</w:t>
      </w:r>
      <w:r w:rsidRPr="00A930C7">
        <w:rPr>
          <w:sz w:val="21"/>
          <w:szCs w:val="21"/>
          <w:vertAlign w:val="superscript"/>
        </w:rPr>
        <w:t>th</w:t>
      </w:r>
      <w:r>
        <w:rPr>
          <w:sz w:val="21"/>
          <w:szCs w:val="21"/>
        </w:rPr>
        <w:t>/10</w:t>
      </w:r>
      <w:r w:rsidRPr="00A930C7">
        <w:rPr>
          <w:sz w:val="21"/>
          <w:szCs w:val="21"/>
          <w:vertAlign w:val="superscript"/>
        </w:rPr>
        <w:t>th</w:t>
      </w:r>
      <w:r>
        <w:rPr>
          <w:sz w:val="21"/>
          <w:szCs w:val="21"/>
        </w:rPr>
        <w:t xml:space="preserve"> and 11</w:t>
      </w:r>
      <w:r w:rsidRPr="00A930C7">
        <w:rPr>
          <w:sz w:val="21"/>
          <w:szCs w:val="21"/>
          <w:vertAlign w:val="superscript"/>
        </w:rPr>
        <w:t>th</w:t>
      </w:r>
      <w:r>
        <w:rPr>
          <w:sz w:val="21"/>
          <w:szCs w:val="21"/>
        </w:rPr>
        <w:t>/12</w:t>
      </w:r>
      <w:r w:rsidRPr="00A930C7">
        <w:rPr>
          <w:sz w:val="21"/>
          <w:szCs w:val="21"/>
          <w:vertAlign w:val="superscript"/>
        </w:rPr>
        <w:t>th</w:t>
      </w:r>
      <w:r>
        <w:rPr>
          <w:sz w:val="21"/>
          <w:szCs w:val="21"/>
        </w:rPr>
        <w:t xml:space="preserve"> ()</w:t>
      </w:r>
    </w:p>
    <w:p w14:paraId="43125348" w14:textId="4046E7DF" w:rsidR="00D028FE" w:rsidRDefault="00D028FE" w:rsidP="00D028FE">
      <w:pPr>
        <w:pStyle w:val="ListParagraph"/>
        <w:numPr>
          <w:ilvl w:val="2"/>
          <w:numId w:val="8"/>
        </w:numPr>
        <w:spacing w:after="120"/>
        <w:jc w:val="both"/>
        <w:rPr>
          <w:sz w:val="21"/>
          <w:szCs w:val="21"/>
        </w:rPr>
      </w:pPr>
      <w:r w:rsidRPr="00F82866">
        <w:rPr>
          <w:b/>
          <w:i/>
          <w:iCs/>
          <w:sz w:val="21"/>
          <w:szCs w:val="21"/>
        </w:rPr>
        <w:t>M:</w:t>
      </w:r>
      <w:r w:rsidRPr="00F82866">
        <w:rPr>
          <w:i/>
          <w:iCs/>
          <w:sz w:val="21"/>
          <w:szCs w:val="21"/>
        </w:rPr>
        <w:t xml:space="preserve"> Peterson </w:t>
      </w:r>
      <w:r>
        <w:rPr>
          <w:i/>
          <w:iCs/>
          <w:sz w:val="21"/>
          <w:szCs w:val="21"/>
        </w:rPr>
        <w:t>approve 1</w:t>
      </w:r>
      <w:r w:rsidRPr="00D028FE">
        <w:rPr>
          <w:i/>
          <w:iCs/>
          <w:sz w:val="21"/>
          <w:szCs w:val="21"/>
          <w:vertAlign w:val="superscript"/>
        </w:rPr>
        <w:t>st</w:t>
      </w:r>
      <w:r>
        <w:rPr>
          <w:i/>
          <w:iCs/>
          <w:sz w:val="21"/>
          <w:szCs w:val="21"/>
        </w:rPr>
        <w:t xml:space="preserve"> read</w:t>
      </w:r>
      <w:r w:rsidRPr="00F82866">
        <w:rPr>
          <w:i/>
          <w:iCs/>
          <w:sz w:val="21"/>
          <w:szCs w:val="21"/>
        </w:rPr>
        <w:t xml:space="preserve"> </w:t>
      </w:r>
      <w:r>
        <w:rPr>
          <w:i/>
          <w:iCs/>
          <w:sz w:val="21"/>
          <w:szCs w:val="21"/>
        </w:rPr>
        <w:t xml:space="preserve">with changes noted (K-26, 1st-28, remaining 30) </w:t>
      </w:r>
      <w:r w:rsidRPr="00F82866">
        <w:rPr>
          <w:b/>
          <w:bCs/>
          <w:i/>
          <w:iCs/>
          <w:sz w:val="21"/>
          <w:szCs w:val="21"/>
        </w:rPr>
        <w:t>S:</w:t>
      </w:r>
      <w:r w:rsidRPr="00F82866">
        <w:rPr>
          <w:i/>
          <w:iCs/>
          <w:sz w:val="21"/>
          <w:szCs w:val="21"/>
        </w:rPr>
        <w:t xml:space="preserve"> </w:t>
      </w:r>
      <w:r>
        <w:rPr>
          <w:i/>
          <w:iCs/>
          <w:sz w:val="21"/>
          <w:szCs w:val="21"/>
        </w:rPr>
        <w:t>Jensen – 5 ayes</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9E47E4E" w:rsidR="004068E5" w:rsidRDefault="004068E5" w:rsidP="004D7D23">
      <w:pPr>
        <w:pStyle w:val="ListParagraph"/>
        <w:numPr>
          <w:ilvl w:val="1"/>
          <w:numId w:val="8"/>
        </w:numPr>
        <w:spacing w:after="120"/>
        <w:jc w:val="both"/>
        <w:rPr>
          <w:sz w:val="21"/>
          <w:szCs w:val="21"/>
        </w:rPr>
      </w:pPr>
      <w:r>
        <w:rPr>
          <w:sz w:val="21"/>
          <w:szCs w:val="21"/>
        </w:rPr>
        <w:t>BUSINESS MANAGER</w:t>
      </w:r>
    </w:p>
    <w:p w14:paraId="6DCE423C" w14:textId="1A28C024" w:rsidR="00D4364B" w:rsidRDefault="00E70DF3" w:rsidP="00D4364B">
      <w:pPr>
        <w:pStyle w:val="ListParagraph"/>
        <w:numPr>
          <w:ilvl w:val="2"/>
          <w:numId w:val="8"/>
        </w:numPr>
        <w:spacing w:after="120"/>
        <w:jc w:val="both"/>
        <w:rPr>
          <w:sz w:val="21"/>
          <w:szCs w:val="21"/>
        </w:rPr>
      </w:pPr>
      <w:r>
        <w:rPr>
          <w:sz w:val="21"/>
          <w:szCs w:val="21"/>
        </w:rPr>
        <w:t>(</w:t>
      </w:r>
      <w:r w:rsidRPr="00D4364B">
        <w:rPr>
          <w:b/>
          <w:bCs/>
          <w:sz w:val="21"/>
          <w:szCs w:val="21"/>
        </w:rPr>
        <w:t>G3O1</w:t>
      </w:r>
      <w:r>
        <w:rPr>
          <w:sz w:val="21"/>
          <w:szCs w:val="21"/>
        </w:rPr>
        <w:t xml:space="preserve">) – </w:t>
      </w:r>
      <w:r w:rsidR="00D4364B">
        <w:rPr>
          <w:sz w:val="21"/>
          <w:szCs w:val="21"/>
        </w:rPr>
        <w:t xml:space="preserve">Quarterly Budget Review </w:t>
      </w:r>
    </w:p>
    <w:p w14:paraId="4C546376" w14:textId="6389970B" w:rsidR="00D4364B" w:rsidRDefault="00E70DF3" w:rsidP="00D4364B">
      <w:pPr>
        <w:pStyle w:val="ListParagraph"/>
        <w:numPr>
          <w:ilvl w:val="2"/>
          <w:numId w:val="8"/>
        </w:numPr>
        <w:spacing w:after="120"/>
        <w:jc w:val="both"/>
        <w:rPr>
          <w:sz w:val="21"/>
          <w:szCs w:val="21"/>
        </w:rPr>
      </w:pPr>
      <w:r>
        <w:rPr>
          <w:sz w:val="21"/>
          <w:szCs w:val="21"/>
        </w:rPr>
        <w:t>(</w:t>
      </w:r>
      <w:r w:rsidRPr="00D4364B">
        <w:rPr>
          <w:b/>
          <w:bCs/>
          <w:sz w:val="21"/>
          <w:szCs w:val="21"/>
        </w:rPr>
        <w:t>G4O2</w:t>
      </w:r>
      <w:r>
        <w:rPr>
          <w:sz w:val="21"/>
          <w:szCs w:val="21"/>
        </w:rPr>
        <w:t xml:space="preserve">) – </w:t>
      </w:r>
      <w:r w:rsidR="00D4364B">
        <w:rPr>
          <w:sz w:val="21"/>
          <w:szCs w:val="21"/>
        </w:rPr>
        <w:t xml:space="preserve">Quarterly SBA &amp; SU Review </w:t>
      </w:r>
    </w:p>
    <w:p w14:paraId="30747284" w14:textId="21B78E0A" w:rsidR="001472E1" w:rsidRDefault="001472E1" w:rsidP="00D4364B">
      <w:pPr>
        <w:pStyle w:val="ListParagraph"/>
        <w:numPr>
          <w:ilvl w:val="2"/>
          <w:numId w:val="8"/>
        </w:numPr>
        <w:spacing w:after="120"/>
        <w:jc w:val="both"/>
        <w:rPr>
          <w:sz w:val="21"/>
          <w:szCs w:val="21"/>
        </w:rPr>
      </w:pPr>
      <w:r>
        <w:rPr>
          <w:sz w:val="21"/>
          <w:szCs w:val="21"/>
        </w:rPr>
        <w:t>(</w:t>
      </w:r>
      <w:r w:rsidRPr="001472E1">
        <w:rPr>
          <w:b/>
          <w:bCs/>
          <w:sz w:val="21"/>
          <w:szCs w:val="21"/>
        </w:rPr>
        <w:t>G4O3</w:t>
      </w:r>
      <w:r>
        <w:rPr>
          <w:sz w:val="21"/>
          <w:szCs w:val="21"/>
        </w:rPr>
        <w:t xml:space="preserve">) – </w:t>
      </w:r>
      <w:r w:rsidR="007A5205">
        <w:rPr>
          <w:sz w:val="21"/>
          <w:szCs w:val="21"/>
        </w:rPr>
        <w:t>Leadership Financial Training Opportunities</w:t>
      </w:r>
    </w:p>
    <w:p w14:paraId="5D88BB50" w14:textId="16A84400" w:rsidR="001B6F3B" w:rsidRDefault="004068E5" w:rsidP="00FD5396">
      <w:pPr>
        <w:pStyle w:val="ListParagraph"/>
        <w:numPr>
          <w:ilvl w:val="1"/>
          <w:numId w:val="8"/>
        </w:numPr>
        <w:spacing w:after="120"/>
        <w:jc w:val="both"/>
        <w:rPr>
          <w:sz w:val="22"/>
          <w:szCs w:val="22"/>
        </w:rPr>
      </w:pPr>
      <w:r>
        <w:rPr>
          <w:sz w:val="22"/>
          <w:szCs w:val="22"/>
        </w:rPr>
        <w:t>EXECUTIVE DIRECTOR</w:t>
      </w:r>
    </w:p>
    <w:p w14:paraId="508AA613" w14:textId="3835E3B9" w:rsidR="00480F1D" w:rsidRDefault="00480F1D" w:rsidP="003F32DA">
      <w:pPr>
        <w:pStyle w:val="ListParagraph"/>
        <w:numPr>
          <w:ilvl w:val="2"/>
          <w:numId w:val="8"/>
        </w:numPr>
        <w:spacing w:after="120"/>
        <w:jc w:val="both"/>
        <w:rPr>
          <w:sz w:val="22"/>
          <w:szCs w:val="22"/>
        </w:rPr>
      </w:pPr>
      <w:r>
        <w:rPr>
          <w:sz w:val="22"/>
          <w:szCs w:val="22"/>
        </w:rPr>
        <w:t>(</w:t>
      </w:r>
      <w:r w:rsidRPr="003F32DA">
        <w:rPr>
          <w:b/>
          <w:bCs/>
          <w:sz w:val="22"/>
          <w:szCs w:val="22"/>
        </w:rPr>
        <w:t>G</w:t>
      </w:r>
      <w:r>
        <w:rPr>
          <w:b/>
          <w:bCs/>
          <w:sz w:val="22"/>
          <w:szCs w:val="22"/>
        </w:rPr>
        <w:t>2</w:t>
      </w:r>
      <w:r w:rsidRPr="003F32DA">
        <w:rPr>
          <w:b/>
          <w:bCs/>
          <w:sz w:val="22"/>
          <w:szCs w:val="22"/>
        </w:rPr>
        <w:t>O</w:t>
      </w:r>
      <w:r>
        <w:rPr>
          <w:b/>
          <w:bCs/>
          <w:sz w:val="22"/>
          <w:szCs w:val="22"/>
        </w:rPr>
        <w:t>1</w:t>
      </w:r>
      <w:r>
        <w:rPr>
          <w:sz w:val="22"/>
          <w:szCs w:val="22"/>
        </w:rPr>
        <w:t>) – Improved communications with patrons</w:t>
      </w:r>
    </w:p>
    <w:p w14:paraId="43B4BF94" w14:textId="1FD09625" w:rsidR="003F32DA" w:rsidRDefault="003F32DA" w:rsidP="003F32DA">
      <w:pPr>
        <w:pStyle w:val="ListParagraph"/>
        <w:numPr>
          <w:ilvl w:val="2"/>
          <w:numId w:val="8"/>
        </w:numPr>
        <w:spacing w:after="120"/>
        <w:jc w:val="both"/>
        <w:rPr>
          <w:sz w:val="22"/>
          <w:szCs w:val="22"/>
        </w:rPr>
      </w:pPr>
      <w:r>
        <w:rPr>
          <w:sz w:val="22"/>
          <w:szCs w:val="22"/>
        </w:rPr>
        <w:t>(</w:t>
      </w:r>
      <w:r w:rsidRPr="003F32DA">
        <w:rPr>
          <w:b/>
          <w:bCs/>
          <w:sz w:val="22"/>
          <w:szCs w:val="22"/>
        </w:rPr>
        <w:t>G</w:t>
      </w:r>
      <w:r>
        <w:rPr>
          <w:b/>
          <w:bCs/>
          <w:sz w:val="22"/>
          <w:szCs w:val="22"/>
        </w:rPr>
        <w:t>2</w:t>
      </w:r>
      <w:r w:rsidRPr="003F32DA">
        <w:rPr>
          <w:b/>
          <w:bCs/>
          <w:sz w:val="22"/>
          <w:szCs w:val="22"/>
        </w:rPr>
        <w:t>O</w:t>
      </w:r>
      <w:r>
        <w:rPr>
          <w:b/>
          <w:bCs/>
          <w:sz w:val="22"/>
          <w:szCs w:val="22"/>
        </w:rPr>
        <w:t>2</w:t>
      </w:r>
      <w:r>
        <w:rPr>
          <w:sz w:val="22"/>
          <w:szCs w:val="22"/>
        </w:rPr>
        <w:t xml:space="preserve">) </w:t>
      </w:r>
      <w:r w:rsidR="00A95A80">
        <w:rPr>
          <w:sz w:val="22"/>
          <w:szCs w:val="22"/>
        </w:rPr>
        <w:t>–</w:t>
      </w:r>
      <w:r>
        <w:rPr>
          <w:sz w:val="22"/>
          <w:szCs w:val="22"/>
        </w:rPr>
        <w:t xml:space="preserve"> </w:t>
      </w:r>
      <w:r w:rsidR="007A5205">
        <w:rPr>
          <w:sz w:val="22"/>
          <w:szCs w:val="22"/>
        </w:rPr>
        <w:t>Social media success stor</w:t>
      </w:r>
      <w:r w:rsidR="005967AD">
        <w:rPr>
          <w:sz w:val="22"/>
          <w:szCs w:val="22"/>
        </w:rPr>
        <w:t xml:space="preserve">ies and their </w:t>
      </w:r>
      <w:r w:rsidR="007A5205">
        <w:rPr>
          <w:sz w:val="22"/>
          <w:szCs w:val="22"/>
        </w:rPr>
        <w:t>impacts</w:t>
      </w:r>
    </w:p>
    <w:p w14:paraId="7A8F3F6A" w14:textId="7E6E0BC5" w:rsidR="00530749" w:rsidRDefault="00530749" w:rsidP="003F32DA">
      <w:pPr>
        <w:pStyle w:val="ListParagraph"/>
        <w:numPr>
          <w:ilvl w:val="2"/>
          <w:numId w:val="8"/>
        </w:numPr>
        <w:spacing w:after="120"/>
        <w:jc w:val="both"/>
        <w:rPr>
          <w:sz w:val="22"/>
          <w:szCs w:val="22"/>
        </w:rPr>
      </w:pPr>
      <w:r w:rsidRPr="00530749">
        <w:rPr>
          <w:sz w:val="22"/>
          <w:szCs w:val="22"/>
        </w:rPr>
        <w:t>(</w:t>
      </w:r>
      <w:r w:rsidRPr="00530749">
        <w:rPr>
          <w:b/>
          <w:bCs/>
          <w:sz w:val="22"/>
          <w:szCs w:val="22"/>
        </w:rPr>
        <w:t>G3O2</w:t>
      </w:r>
      <w:r w:rsidRPr="00530749">
        <w:rPr>
          <w:sz w:val="22"/>
          <w:szCs w:val="22"/>
        </w:rPr>
        <w:t>)</w:t>
      </w:r>
      <w:r w:rsidR="002A1D9D">
        <w:rPr>
          <w:sz w:val="22"/>
          <w:szCs w:val="22"/>
        </w:rPr>
        <w:t xml:space="preserve"> – Sc</w:t>
      </w:r>
      <w:r w:rsidRPr="00530749">
        <w:rPr>
          <w:sz w:val="22"/>
          <w:szCs w:val="22"/>
        </w:rPr>
        <w:t>hool emergency</w:t>
      </w:r>
      <w:r w:rsidR="009F1DAC">
        <w:rPr>
          <w:sz w:val="22"/>
          <w:szCs w:val="22"/>
        </w:rPr>
        <w:t>/crisis</w:t>
      </w:r>
      <w:r w:rsidRPr="00530749">
        <w:rPr>
          <w:sz w:val="22"/>
          <w:szCs w:val="22"/>
        </w:rPr>
        <w:t xml:space="preserve"> plans</w:t>
      </w:r>
    </w:p>
    <w:p w14:paraId="0F4E2D9D" w14:textId="15F4C342" w:rsidR="00480F1D" w:rsidRDefault="00480F1D" w:rsidP="003F32DA">
      <w:pPr>
        <w:pStyle w:val="ListParagraph"/>
        <w:numPr>
          <w:ilvl w:val="2"/>
          <w:numId w:val="8"/>
        </w:numPr>
        <w:spacing w:after="120"/>
        <w:jc w:val="both"/>
        <w:rPr>
          <w:sz w:val="22"/>
          <w:szCs w:val="22"/>
        </w:rPr>
      </w:pPr>
      <w:r>
        <w:rPr>
          <w:sz w:val="22"/>
          <w:szCs w:val="22"/>
        </w:rPr>
        <w:t>(</w:t>
      </w:r>
      <w:r w:rsidRPr="003F32DA">
        <w:rPr>
          <w:b/>
          <w:bCs/>
          <w:sz w:val="22"/>
          <w:szCs w:val="22"/>
        </w:rPr>
        <w:t>G</w:t>
      </w:r>
      <w:r>
        <w:rPr>
          <w:b/>
          <w:bCs/>
          <w:sz w:val="22"/>
          <w:szCs w:val="22"/>
        </w:rPr>
        <w:t>5</w:t>
      </w:r>
      <w:r w:rsidRPr="003F32DA">
        <w:rPr>
          <w:b/>
          <w:bCs/>
          <w:sz w:val="22"/>
          <w:szCs w:val="22"/>
        </w:rPr>
        <w:t>O</w:t>
      </w:r>
      <w:r>
        <w:rPr>
          <w:b/>
          <w:bCs/>
          <w:sz w:val="22"/>
          <w:szCs w:val="22"/>
        </w:rPr>
        <w:t>1</w:t>
      </w:r>
      <w:r>
        <w:rPr>
          <w:sz w:val="22"/>
          <w:szCs w:val="22"/>
        </w:rPr>
        <w:t>) – Marketing plans to increase enrollment</w:t>
      </w:r>
    </w:p>
    <w:p w14:paraId="2FF36B22" w14:textId="5525A10C" w:rsidR="003F32DA" w:rsidRPr="003F32DA" w:rsidRDefault="00122977" w:rsidP="003F32DA">
      <w:pPr>
        <w:pStyle w:val="ListParagraph"/>
        <w:numPr>
          <w:ilvl w:val="2"/>
          <w:numId w:val="8"/>
        </w:numPr>
        <w:spacing w:after="120"/>
        <w:jc w:val="both"/>
        <w:rPr>
          <w:sz w:val="22"/>
          <w:szCs w:val="22"/>
        </w:rPr>
      </w:pPr>
      <w:r w:rsidRPr="00530749">
        <w:rPr>
          <w:sz w:val="22"/>
          <w:szCs w:val="22"/>
        </w:rPr>
        <w:lastRenderedPageBreak/>
        <w:t>(</w:t>
      </w:r>
      <w:r w:rsidRPr="003F32DA">
        <w:rPr>
          <w:b/>
          <w:bCs/>
          <w:sz w:val="22"/>
          <w:szCs w:val="22"/>
        </w:rPr>
        <w:t>G</w:t>
      </w:r>
      <w:r>
        <w:rPr>
          <w:b/>
          <w:bCs/>
          <w:sz w:val="22"/>
          <w:szCs w:val="22"/>
        </w:rPr>
        <w:t>5</w:t>
      </w:r>
      <w:r w:rsidRPr="003F32DA">
        <w:rPr>
          <w:b/>
          <w:bCs/>
          <w:sz w:val="22"/>
          <w:szCs w:val="22"/>
        </w:rPr>
        <w:t>O</w:t>
      </w:r>
      <w:r w:rsidR="007A5205">
        <w:rPr>
          <w:b/>
          <w:bCs/>
          <w:sz w:val="22"/>
          <w:szCs w:val="22"/>
        </w:rPr>
        <w:t>2</w:t>
      </w:r>
      <w:r>
        <w:rPr>
          <w:sz w:val="22"/>
          <w:szCs w:val="22"/>
        </w:rPr>
        <w:t xml:space="preserve">) – Breakdown </w:t>
      </w:r>
      <w:r w:rsidR="005C430B">
        <w:rPr>
          <w:sz w:val="22"/>
          <w:szCs w:val="22"/>
        </w:rPr>
        <w:t>of enrollment (post lottery versus now) between returning and new students</w:t>
      </w:r>
    </w:p>
    <w:p w14:paraId="72C09EF9" w14:textId="4C12F9B8"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D028FE">
        <w:rPr>
          <w:sz w:val="22"/>
          <w:szCs w:val="22"/>
        </w:rPr>
        <w:t xml:space="preserve"> </w:t>
      </w:r>
      <w:r w:rsidR="00D028FE" w:rsidRPr="00F82866">
        <w:rPr>
          <w:b/>
          <w:i/>
          <w:iCs/>
          <w:sz w:val="21"/>
          <w:szCs w:val="21"/>
        </w:rPr>
        <w:t>M:</w:t>
      </w:r>
      <w:r w:rsidR="00D028FE" w:rsidRPr="00F82866">
        <w:rPr>
          <w:i/>
          <w:iCs/>
          <w:sz w:val="21"/>
          <w:szCs w:val="21"/>
        </w:rPr>
        <w:t xml:space="preserve"> </w:t>
      </w:r>
      <w:r w:rsidR="00D028FE">
        <w:rPr>
          <w:i/>
          <w:iCs/>
          <w:sz w:val="21"/>
          <w:szCs w:val="21"/>
        </w:rPr>
        <w:t>Jensen</w:t>
      </w:r>
      <w:r w:rsidR="00D028FE" w:rsidRPr="00F82866">
        <w:rPr>
          <w:i/>
          <w:iCs/>
          <w:sz w:val="21"/>
          <w:szCs w:val="21"/>
        </w:rPr>
        <w:t xml:space="preserve"> </w:t>
      </w:r>
      <w:r w:rsidR="00D028FE">
        <w:rPr>
          <w:i/>
          <w:iCs/>
          <w:sz w:val="21"/>
          <w:szCs w:val="21"/>
        </w:rPr>
        <w:t>adjourn</w:t>
      </w:r>
      <w:r w:rsidR="00D028FE" w:rsidRPr="00F82866">
        <w:rPr>
          <w:i/>
          <w:iCs/>
          <w:sz w:val="21"/>
          <w:szCs w:val="21"/>
        </w:rPr>
        <w:t xml:space="preserve"> </w:t>
      </w:r>
      <w:r w:rsidR="00D028FE" w:rsidRPr="00F82866">
        <w:rPr>
          <w:b/>
          <w:bCs/>
          <w:i/>
          <w:iCs/>
          <w:sz w:val="21"/>
          <w:szCs w:val="21"/>
        </w:rPr>
        <w:t>S:</w:t>
      </w:r>
      <w:r w:rsidR="00D028FE" w:rsidRPr="00F82866">
        <w:rPr>
          <w:i/>
          <w:iCs/>
          <w:sz w:val="21"/>
          <w:szCs w:val="21"/>
        </w:rPr>
        <w:t xml:space="preserve"> </w:t>
      </w:r>
      <w:r w:rsidR="00D028FE">
        <w:rPr>
          <w:i/>
          <w:iCs/>
          <w:sz w:val="21"/>
          <w:szCs w:val="21"/>
        </w:rPr>
        <w:t>Zobell</w:t>
      </w:r>
      <w:r w:rsidR="00D028FE">
        <w:rPr>
          <w:i/>
          <w:iCs/>
          <w:sz w:val="21"/>
          <w:szCs w:val="21"/>
        </w:rPr>
        <w:t xml:space="preserve"> – 5 ayes</w:t>
      </w:r>
    </w:p>
    <w:p w14:paraId="6650DDD3" w14:textId="3C114EBD" w:rsidR="005A4050" w:rsidRDefault="00FE6DCD" w:rsidP="00E55321">
      <w:pPr>
        <w:pStyle w:val="ListParagraph"/>
        <w:numPr>
          <w:ilvl w:val="1"/>
          <w:numId w:val="8"/>
        </w:numPr>
        <w:spacing w:after="120"/>
        <w:jc w:val="both"/>
        <w:rPr>
          <w:noProof/>
        </w:rPr>
      </w:pPr>
      <w:r w:rsidRPr="00D028FE">
        <w:rPr>
          <w:sz w:val="22"/>
          <w:szCs w:val="22"/>
        </w:rPr>
        <w:t>Time _</w:t>
      </w:r>
      <w:r w:rsidR="00D028FE" w:rsidRPr="00D028FE">
        <w:rPr>
          <w:sz w:val="22"/>
          <w:szCs w:val="22"/>
        </w:rPr>
        <w:t>9:04PM</w:t>
      </w:r>
    </w:p>
    <w:sectPr w:rsidR="005A4050" w:rsidSect="00D028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E0B8" w14:textId="77777777" w:rsidR="00400F57" w:rsidRDefault="00400F57" w:rsidP="0042702E">
      <w:r>
        <w:separator/>
      </w:r>
    </w:p>
  </w:endnote>
  <w:endnote w:type="continuationSeparator" w:id="0">
    <w:p w14:paraId="5A46F25E" w14:textId="77777777" w:rsidR="00400F57" w:rsidRDefault="00400F57"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913C" w14:textId="77777777" w:rsidR="00400F57" w:rsidRDefault="00400F57" w:rsidP="0042702E">
      <w:r>
        <w:separator/>
      </w:r>
    </w:p>
  </w:footnote>
  <w:footnote w:type="continuationSeparator" w:id="0">
    <w:p w14:paraId="0653E1F7" w14:textId="77777777" w:rsidR="00400F57" w:rsidRDefault="00400F57"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00B793AF" w:rsidR="00C01E7F" w:rsidRPr="004D7D23" w:rsidRDefault="00C01E7F" w:rsidP="00C01E7F">
    <w:pPr>
      <w:jc w:val="center"/>
      <w:rPr>
        <w:sz w:val="22"/>
        <w:szCs w:val="22"/>
      </w:rPr>
    </w:pPr>
    <w:r w:rsidRPr="004D7D23">
      <w:rPr>
        <w:sz w:val="22"/>
        <w:szCs w:val="22"/>
      </w:rPr>
      <w:t>Agenda for</w:t>
    </w:r>
    <w:r>
      <w:rPr>
        <w:sz w:val="22"/>
        <w:szCs w:val="22"/>
      </w:rPr>
      <w:t xml:space="preserve"> </w:t>
    </w:r>
    <w:r w:rsidR="0040446F">
      <w:rPr>
        <w:sz w:val="22"/>
        <w:szCs w:val="22"/>
      </w:rPr>
      <w:t>November 1</w:t>
    </w:r>
    <w:r>
      <w:rPr>
        <w:sz w:val="22"/>
        <w:szCs w:val="22"/>
      </w:rPr>
      <w:t>,</w:t>
    </w:r>
    <w:r w:rsidRPr="004D7D23">
      <w:rPr>
        <w:sz w:val="22"/>
        <w:szCs w:val="22"/>
      </w:rPr>
      <w:t xml:space="preserve"> 202</w:t>
    </w:r>
    <w:r>
      <w:rPr>
        <w:sz w:val="22"/>
        <w:szCs w:val="22"/>
      </w:rPr>
      <w:t>2, 6:30PM</w:t>
    </w:r>
  </w:p>
  <w:p w14:paraId="4300493C" w14:textId="7DA572C9" w:rsidR="00C01E7F" w:rsidRDefault="006A5E04" w:rsidP="00C01E7F">
    <w:pPr>
      <w:jc w:val="center"/>
      <w:rPr>
        <w:sz w:val="22"/>
        <w:szCs w:val="22"/>
      </w:rPr>
    </w:pPr>
    <w:r>
      <w:rPr>
        <w:sz w:val="22"/>
        <w:szCs w:val="22"/>
      </w:rPr>
      <w:t xml:space="preserve">Regular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26D7"/>
    <w:rsid w:val="0007516D"/>
    <w:rsid w:val="00075285"/>
    <w:rsid w:val="000759A8"/>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4095"/>
    <w:rsid w:val="00117D99"/>
    <w:rsid w:val="001225B4"/>
    <w:rsid w:val="00122977"/>
    <w:rsid w:val="00123EC5"/>
    <w:rsid w:val="001269D5"/>
    <w:rsid w:val="00130554"/>
    <w:rsid w:val="00130E22"/>
    <w:rsid w:val="00132E91"/>
    <w:rsid w:val="00136066"/>
    <w:rsid w:val="00136B3E"/>
    <w:rsid w:val="0013703B"/>
    <w:rsid w:val="00140D21"/>
    <w:rsid w:val="00145CDA"/>
    <w:rsid w:val="001472E1"/>
    <w:rsid w:val="0015510B"/>
    <w:rsid w:val="00157070"/>
    <w:rsid w:val="00160264"/>
    <w:rsid w:val="00162041"/>
    <w:rsid w:val="00162267"/>
    <w:rsid w:val="00164AB1"/>
    <w:rsid w:val="00165C49"/>
    <w:rsid w:val="00167610"/>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15A4"/>
    <w:rsid w:val="001B3603"/>
    <w:rsid w:val="001B62E2"/>
    <w:rsid w:val="001B6ABF"/>
    <w:rsid w:val="001B6F3B"/>
    <w:rsid w:val="001B724D"/>
    <w:rsid w:val="001B75E9"/>
    <w:rsid w:val="001B78D7"/>
    <w:rsid w:val="001C1E15"/>
    <w:rsid w:val="001C1E26"/>
    <w:rsid w:val="001C21F2"/>
    <w:rsid w:val="001C28D3"/>
    <w:rsid w:val="001C331E"/>
    <w:rsid w:val="001C4DCC"/>
    <w:rsid w:val="001D0B4E"/>
    <w:rsid w:val="001D225A"/>
    <w:rsid w:val="001D265B"/>
    <w:rsid w:val="001D6736"/>
    <w:rsid w:val="001D676C"/>
    <w:rsid w:val="001D6DCB"/>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698C"/>
    <w:rsid w:val="00230388"/>
    <w:rsid w:val="00233500"/>
    <w:rsid w:val="00236087"/>
    <w:rsid w:val="00236AA0"/>
    <w:rsid w:val="00236DAA"/>
    <w:rsid w:val="002377AC"/>
    <w:rsid w:val="00241CD3"/>
    <w:rsid w:val="00242485"/>
    <w:rsid w:val="00243DE6"/>
    <w:rsid w:val="00245317"/>
    <w:rsid w:val="0024686A"/>
    <w:rsid w:val="002528CD"/>
    <w:rsid w:val="00253ED1"/>
    <w:rsid w:val="00255BF8"/>
    <w:rsid w:val="00257712"/>
    <w:rsid w:val="00260C20"/>
    <w:rsid w:val="00261BDF"/>
    <w:rsid w:val="002638E4"/>
    <w:rsid w:val="00267336"/>
    <w:rsid w:val="00271959"/>
    <w:rsid w:val="00277439"/>
    <w:rsid w:val="00281A06"/>
    <w:rsid w:val="0028645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3844"/>
    <w:rsid w:val="0030782D"/>
    <w:rsid w:val="00313E58"/>
    <w:rsid w:val="00315259"/>
    <w:rsid w:val="00315EC2"/>
    <w:rsid w:val="00320328"/>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7F3D"/>
    <w:rsid w:val="003C0557"/>
    <w:rsid w:val="003C1771"/>
    <w:rsid w:val="003C33AA"/>
    <w:rsid w:val="003D10E4"/>
    <w:rsid w:val="003D162B"/>
    <w:rsid w:val="003D1D60"/>
    <w:rsid w:val="003D2C53"/>
    <w:rsid w:val="003D30F3"/>
    <w:rsid w:val="003D587E"/>
    <w:rsid w:val="003D5F0F"/>
    <w:rsid w:val="003E01A1"/>
    <w:rsid w:val="003E4988"/>
    <w:rsid w:val="003E585B"/>
    <w:rsid w:val="003E7AD8"/>
    <w:rsid w:val="003F04E6"/>
    <w:rsid w:val="003F16B8"/>
    <w:rsid w:val="003F32DA"/>
    <w:rsid w:val="003F40E8"/>
    <w:rsid w:val="003F79FE"/>
    <w:rsid w:val="00400F57"/>
    <w:rsid w:val="0040446F"/>
    <w:rsid w:val="004054FC"/>
    <w:rsid w:val="004068E5"/>
    <w:rsid w:val="004102EA"/>
    <w:rsid w:val="004116E7"/>
    <w:rsid w:val="00411B70"/>
    <w:rsid w:val="00416AB3"/>
    <w:rsid w:val="00417A74"/>
    <w:rsid w:val="00425DB8"/>
    <w:rsid w:val="00426BF6"/>
    <w:rsid w:val="0042702E"/>
    <w:rsid w:val="00432103"/>
    <w:rsid w:val="00434F92"/>
    <w:rsid w:val="0043555C"/>
    <w:rsid w:val="004355F4"/>
    <w:rsid w:val="00437235"/>
    <w:rsid w:val="00441D88"/>
    <w:rsid w:val="004423C9"/>
    <w:rsid w:val="0044295D"/>
    <w:rsid w:val="00447913"/>
    <w:rsid w:val="00450F2C"/>
    <w:rsid w:val="00451244"/>
    <w:rsid w:val="0045214D"/>
    <w:rsid w:val="004555C0"/>
    <w:rsid w:val="0045642B"/>
    <w:rsid w:val="00460214"/>
    <w:rsid w:val="004628B3"/>
    <w:rsid w:val="00463524"/>
    <w:rsid w:val="0046670B"/>
    <w:rsid w:val="00466BB5"/>
    <w:rsid w:val="00472169"/>
    <w:rsid w:val="004754E0"/>
    <w:rsid w:val="00476F82"/>
    <w:rsid w:val="004806E8"/>
    <w:rsid w:val="00480F1D"/>
    <w:rsid w:val="004815E1"/>
    <w:rsid w:val="004835AB"/>
    <w:rsid w:val="00484D93"/>
    <w:rsid w:val="004913F6"/>
    <w:rsid w:val="004929EA"/>
    <w:rsid w:val="004961C0"/>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7899"/>
    <w:rsid w:val="004D7D23"/>
    <w:rsid w:val="004E1FDD"/>
    <w:rsid w:val="004E5B99"/>
    <w:rsid w:val="004E5C83"/>
    <w:rsid w:val="004F0233"/>
    <w:rsid w:val="004F2A7D"/>
    <w:rsid w:val="004F5A20"/>
    <w:rsid w:val="004F7B75"/>
    <w:rsid w:val="00502CDC"/>
    <w:rsid w:val="00503D51"/>
    <w:rsid w:val="00513536"/>
    <w:rsid w:val="00516122"/>
    <w:rsid w:val="00516F6F"/>
    <w:rsid w:val="00521A46"/>
    <w:rsid w:val="00521E70"/>
    <w:rsid w:val="00524B25"/>
    <w:rsid w:val="00525820"/>
    <w:rsid w:val="005268B6"/>
    <w:rsid w:val="00526E40"/>
    <w:rsid w:val="00530749"/>
    <w:rsid w:val="005335D2"/>
    <w:rsid w:val="00533BB5"/>
    <w:rsid w:val="005349B5"/>
    <w:rsid w:val="00540179"/>
    <w:rsid w:val="0054040C"/>
    <w:rsid w:val="0054164E"/>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BAA"/>
    <w:rsid w:val="00676074"/>
    <w:rsid w:val="00682524"/>
    <w:rsid w:val="00685B4D"/>
    <w:rsid w:val="0069119C"/>
    <w:rsid w:val="00691490"/>
    <w:rsid w:val="00693763"/>
    <w:rsid w:val="00694D88"/>
    <w:rsid w:val="006964C7"/>
    <w:rsid w:val="0069709B"/>
    <w:rsid w:val="006A5E04"/>
    <w:rsid w:val="006B1820"/>
    <w:rsid w:val="006B45ED"/>
    <w:rsid w:val="006B4981"/>
    <w:rsid w:val="006B6F46"/>
    <w:rsid w:val="006C01EF"/>
    <w:rsid w:val="006C2EB1"/>
    <w:rsid w:val="006C4848"/>
    <w:rsid w:val="006C6CA2"/>
    <w:rsid w:val="006C6CD5"/>
    <w:rsid w:val="006D2B8C"/>
    <w:rsid w:val="006D51DE"/>
    <w:rsid w:val="006D5639"/>
    <w:rsid w:val="006E0FE9"/>
    <w:rsid w:val="006E78AD"/>
    <w:rsid w:val="006F0117"/>
    <w:rsid w:val="006F6AE5"/>
    <w:rsid w:val="006F78F6"/>
    <w:rsid w:val="00702896"/>
    <w:rsid w:val="007035E2"/>
    <w:rsid w:val="00706B9B"/>
    <w:rsid w:val="0070781B"/>
    <w:rsid w:val="00710BDF"/>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733F5"/>
    <w:rsid w:val="0077433E"/>
    <w:rsid w:val="00777FB5"/>
    <w:rsid w:val="007802E3"/>
    <w:rsid w:val="00782CBE"/>
    <w:rsid w:val="0079296A"/>
    <w:rsid w:val="007949DE"/>
    <w:rsid w:val="00795E81"/>
    <w:rsid w:val="0079710D"/>
    <w:rsid w:val="007A0928"/>
    <w:rsid w:val="007A5205"/>
    <w:rsid w:val="007A62C0"/>
    <w:rsid w:val="007A77CC"/>
    <w:rsid w:val="007B0B81"/>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D1F02"/>
    <w:rsid w:val="007D235C"/>
    <w:rsid w:val="007D4668"/>
    <w:rsid w:val="007E11EE"/>
    <w:rsid w:val="007E24E2"/>
    <w:rsid w:val="007E291F"/>
    <w:rsid w:val="007E638B"/>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80C44"/>
    <w:rsid w:val="00880F15"/>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CB5"/>
    <w:rsid w:val="008D5D11"/>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457F"/>
    <w:rsid w:val="00946774"/>
    <w:rsid w:val="009467B1"/>
    <w:rsid w:val="00946A17"/>
    <w:rsid w:val="009502FB"/>
    <w:rsid w:val="00950FEF"/>
    <w:rsid w:val="00951A5F"/>
    <w:rsid w:val="00954EF2"/>
    <w:rsid w:val="00960045"/>
    <w:rsid w:val="0096230B"/>
    <w:rsid w:val="009671CE"/>
    <w:rsid w:val="00967B0D"/>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B0FDE"/>
    <w:rsid w:val="009B2521"/>
    <w:rsid w:val="009B48D3"/>
    <w:rsid w:val="009B50B2"/>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13A1"/>
    <w:rsid w:val="009F1DAC"/>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2F84"/>
    <w:rsid w:val="00B23EC1"/>
    <w:rsid w:val="00B318F6"/>
    <w:rsid w:val="00B35C8E"/>
    <w:rsid w:val="00B36A91"/>
    <w:rsid w:val="00B41581"/>
    <w:rsid w:val="00B4352A"/>
    <w:rsid w:val="00B43C98"/>
    <w:rsid w:val="00B44C5B"/>
    <w:rsid w:val="00B47E44"/>
    <w:rsid w:val="00B51E73"/>
    <w:rsid w:val="00B52803"/>
    <w:rsid w:val="00B52C79"/>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FDD"/>
    <w:rsid w:val="00C24947"/>
    <w:rsid w:val="00C25A91"/>
    <w:rsid w:val="00C302FE"/>
    <w:rsid w:val="00C35B53"/>
    <w:rsid w:val="00C35FBD"/>
    <w:rsid w:val="00C36595"/>
    <w:rsid w:val="00C37C29"/>
    <w:rsid w:val="00C502A3"/>
    <w:rsid w:val="00C51413"/>
    <w:rsid w:val="00C540D1"/>
    <w:rsid w:val="00C600FE"/>
    <w:rsid w:val="00C608BA"/>
    <w:rsid w:val="00C615F0"/>
    <w:rsid w:val="00C623EB"/>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F244E"/>
    <w:rsid w:val="00CF7D31"/>
    <w:rsid w:val="00D01343"/>
    <w:rsid w:val="00D028FE"/>
    <w:rsid w:val="00D03A4F"/>
    <w:rsid w:val="00D03A88"/>
    <w:rsid w:val="00D077D2"/>
    <w:rsid w:val="00D10F02"/>
    <w:rsid w:val="00D11397"/>
    <w:rsid w:val="00D12BBE"/>
    <w:rsid w:val="00D133D9"/>
    <w:rsid w:val="00D13975"/>
    <w:rsid w:val="00D1414D"/>
    <w:rsid w:val="00D15D80"/>
    <w:rsid w:val="00D16B65"/>
    <w:rsid w:val="00D16FB3"/>
    <w:rsid w:val="00D231A7"/>
    <w:rsid w:val="00D26C68"/>
    <w:rsid w:val="00D319BC"/>
    <w:rsid w:val="00D32AE5"/>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856D1"/>
    <w:rsid w:val="00D91296"/>
    <w:rsid w:val="00D93EE9"/>
    <w:rsid w:val="00D9446D"/>
    <w:rsid w:val="00DA1899"/>
    <w:rsid w:val="00DA189B"/>
    <w:rsid w:val="00DA1B1D"/>
    <w:rsid w:val="00DA441B"/>
    <w:rsid w:val="00DA6C79"/>
    <w:rsid w:val="00DB0758"/>
    <w:rsid w:val="00DB1644"/>
    <w:rsid w:val="00DB3280"/>
    <w:rsid w:val="00DB5BF2"/>
    <w:rsid w:val="00DC0C15"/>
    <w:rsid w:val="00DC1660"/>
    <w:rsid w:val="00DC2B38"/>
    <w:rsid w:val="00DD0174"/>
    <w:rsid w:val="00DD03CB"/>
    <w:rsid w:val="00DD045E"/>
    <w:rsid w:val="00DD1281"/>
    <w:rsid w:val="00DD2801"/>
    <w:rsid w:val="00DD316C"/>
    <w:rsid w:val="00DD7071"/>
    <w:rsid w:val="00DD7593"/>
    <w:rsid w:val="00DE0628"/>
    <w:rsid w:val="00DE5B3E"/>
    <w:rsid w:val="00DE5BFC"/>
    <w:rsid w:val="00DE6B45"/>
    <w:rsid w:val="00DE7CA4"/>
    <w:rsid w:val="00DF04BA"/>
    <w:rsid w:val="00DF0B7A"/>
    <w:rsid w:val="00DF0C02"/>
    <w:rsid w:val="00DF11EF"/>
    <w:rsid w:val="00DF132A"/>
    <w:rsid w:val="00DF3DFF"/>
    <w:rsid w:val="00DF5D7B"/>
    <w:rsid w:val="00E0097C"/>
    <w:rsid w:val="00E03AB7"/>
    <w:rsid w:val="00E100D0"/>
    <w:rsid w:val="00E103CF"/>
    <w:rsid w:val="00E123E3"/>
    <w:rsid w:val="00E21292"/>
    <w:rsid w:val="00E22406"/>
    <w:rsid w:val="00E2286E"/>
    <w:rsid w:val="00E23146"/>
    <w:rsid w:val="00E24DDF"/>
    <w:rsid w:val="00E252A2"/>
    <w:rsid w:val="00E2581F"/>
    <w:rsid w:val="00E2771E"/>
    <w:rsid w:val="00E32204"/>
    <w:rsid w:val="00E324B0"/>
    <w:rsid w:val="00E32A9A"/>
    <w:rsid w:val="00E33D2C"/>
    <w:rsid w:val="00E3577F"/>
    <w:rsid w:val="00E41060"/>
    <w:rsid w:val="00E45FD1"/>
    <w:rsid w:val="00E52874"/>
    <w:rsid w:val="00E56AF8"/>
    <w:rsid w:val="00E6027A"/>
    <w:rsid w:val="00E61325"/>
    <w:rsid w:val="00E62770"/>
    <w:rsid w:val="00E62A2F"/>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4C1"/>
    <w:rsid w:val="00F51127"/>
    <w:rsid w:val="00F544E1"/>
    <w:rsid w:val="00F54F7D"/>
    <w:rsid w:val="00F64F23"/>
    <w:rsid w:val="00F66722"/>
    <w:rsid w:val="00F7032D"/>
    <w:rsid w:val="00F717B4"/>
    <w:rsid w:val="00F724E0"/>
    <w:rsid w:val="00F72735"/>
    <w:rsid w:val="00F75AB5"/>
    <w:rsid w:val="00F75D54"/>
    <w:rsid w:val="00F76DA7"/>
    <w:rsid w:val="00F809AA"/>
    <w:rsid w:val="00F80E98"/>
    <w:rsid w:val="00F8676E"/>
    <w:rsid w:val="00F917B0"/>
    <w:rsid w:val="00F91BFD"/>
    <w:rsid w:val="00F9231C"/>
    <w:rsid w:val="00F925B7"/>
    <w:rsid w:val="00F97C1A"/>
    <w:rsid w:val="00FA009B"/>
    <w:rsid w:val="00FA1286"/>
    <w:rsid w:val="00FA3381"/>
    <w:rsid w:val="00FA5283"/>
    <w:rsid w:val="00FB2516"/>
    <w:rsid w:val="00FB4B83"/>
    <w:rsid w:val="00FB68CD"/>
    <w:rsid w:val="00FB7E2C"/>
    <w:rsid w:val="00FC0793"/>
    <w:rsid w:val="00FC3C7A"/>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2018-12-31T18:08:00Z</cp:lastPrinted>
  <dcterms:created xsi:type="dcterms:W3CDTF">2022-11-02T14:18:00Z</dcterms:created>
  <dcterms:modified xsi:type="dcterms:W3CDTF">2022-11-02T14:39:00Z</dcterms:modified>
</cp:coreProperties>
</file>