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4CE75629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4C4A30">
        <w:rPr>
          <w:sz w:val="22"/>
          <w:szCs w:val="22"/>
        </w:rPr>
        <w:t>Hopping</w:t>
      </w:r>
      <w:r w:rsidR="00A407C9">
        <w:rPr>
          <w:sz w:val="22"/>
          <w:szCs w:val="22"/>
        </w:rPr>
        <w:t>)</w:t>
      </w: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2756727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35964C10" w14:textId="57905BE1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____</w:t>
      </w:r>
    </w:p>
    <w:p w14:paraId="5821A333" w14:textId="1118BE84" w:rsidR="00614B7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Hopping ____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00D727AC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7C1144D1" w14:textId="2649E25F" w:rsidR="00296E96" w:rsidRPr="003A08D5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1BF54D4D" w14:textId="77777777" w:rsidR="004068E5" w:rsidRPr="009A08D3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2CA33301" w14:textId="62C6C9EF" w:rsidR="004068E5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="00401AD6">
        <w:rPr>
          <w:sz w:val="21"/>
          <w:szCs w:val="21"/>
        </w:rPr>
        <w:t xml:space="preserve"> </w:t>
      </w:r>
      <w:r w:rsidR="00727406">
        <w:rPr>
          <w:sz w:val="21"/>
          <w:szCs w:val="21"/>
        </w:rPr>
        <w:t xml:space="preserve">(c) </w:t>
      </w:r>
      <w:r w:rsidR="00727406" w:rsidRPr="00727406">
        <w:rPr>
          <w:sz w:val="21"/>
          <w:szCs w:val="21"/>
        </w:rPr>
        <w:t xml:space="preserve">To acquire an interest in real property not owned by a public </w:t>
      </w:r>
      <w:proofErr w:type="gramStart"/>
      <w:r w:rsidR="00727406" w:rsidRPr="00727406">
        <w:rPr>
          <w:sz w:val="21"/>
          <w:szCs w:val="21"/>
        </w:rPr>
        <w:t>agency</w:t>
      </w:r>
      <w:r w:rsidR="008D1198">
        <w:rPr>
          <w:sz w:val="21"/>
          <w:szCs w:val="21"/>
        </w:rPr>
        <w:t>;</w:t>
      </w:r>
      <w:proofErr w:type="gramEnd"/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4D4619BD" w14:textId="3BB43969" w:rsidR="004D7D23" w:rsidRPr="004D7D23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Enter Executive Session F: __ P: __ J: __ W: __ </w:t>
      </w:r>
      <w:r w:rsidR="00624B66">
        <w:rPr>
          <w:bCs/>
          <w:sz w:val="22"/>
          <w:szCs w:val="22"/>
        </w:rPr>
        <w:t>H: _</w:t>
      </w:r>
      <w:r w:rsidR="008115C0">
        <w:rPr>
          <w:bCs/>
          <w:sz w:val="22"/>
          <w:szCs w:val="22"/>
        </w:rPr>
        <w:t>_ Time</w:t>
      </w:r>
      <w:r>
        <w:rPr>
          <w:bCs/>
          <w:sz w:val="22"/>
          <w:szCs w:val="22"/>
        </w:rPr>
        <w:t>: ______</w:t>
      </w:r>
    </w:p>
    <w:p w14:paraId="731E3531" w14:textId="1699DE7F" w:rsidR="004D7D23" w:rsidRPr="00401AD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Exit Executive Session</w:t>
      </w:r>
      <w:r w:rsidRPr="004D7D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Time: ______</w:t>
      </w:r>
    </w:p>
    <w:p w14:paraId="1FC95335" w14:textId="09F34956" w:rsidR="00650A54" w:rsidRPr="000C4390" w:rsidRDefault="00650A54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Facility Property</w:t>
      </w:r>
      <w:r w:rsidR="00D6031C">
        <w:rPr>
          <w:bCs/>
          <w:sz w:val="21"/>
          <w:szCs w:val="21"/>
        </w:rPr>
        <w:t>/ Lease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2762E22C" w14:textId="77777777" w:rsidR="00136066" w:rsidRDefault="00FE6DCD" w:rsidP="0013606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__________</w:t>
      </w:r>
    </w:p>
    <w:p w14:paraId="4A4A3375" w14:textId="77777777" w:rsidR="0023495E" w:rsidRDefault="0023495E" w:rsidP="0023495E">
      <w:pPr>
        <w:spacing w:after="120"/>
        <w:jc w:val="both"/>
        <w:rPr>
          <w:sz w:val="22"/>
          <w:szCs w:val="22"/>
        </w:rPr>
      </w:pPr>
    </w:p>
    <w:p w14:paraId="3C2EE3CF" w14:textId="024B9B84" w:rsidR="00CE6764" w:rsidRDefault="00CE6764" w:rsidP="007910C8">
      <w:pPr>
        <w:rPr>
          <w:sz w:val="22"/>
          <w:szCs w:val="22"/>
        </w:rPr>
      </w:pPr>
    </w:p>
    <w:sectPr w:rsidR="00CE6764" w:rsidSect="002349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F35B" w14:textId="77777777" w:rsidR="002A5ACE" w:rsidRDefault="002A5ACE" w:rsidP="0042702E">
      <w:r>
        <w:separator/>
      </w:r>
    </w:p>
  </w:endnote>
  <w:endnote w:type="continuationSeparator" w:id="0">
    <w:p w14:paraId="2A02A5EB" w14:textId="77777777" w:rsidR="002A5ACE" w:rsidRDefault="002A5ACE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1603" w14:textId="77777777" w:rsidR="002A5ACE" w:rsidRDefault="002A5ACE" w:rsidP="0042702E">
      <w:r>
        <w:separator/>
      </w:r>
    </w:p>
  </w:footnote>
  <w:footnote w:type="continuationSeparator" w:id="0">
    <w:p w14:paraId="49332A67" w14:textId="77777777" w:rsidR="002A5ACE" w:rsidRDefault="002A5ACE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27553E39" w:rsidR="003A08D5" w:rsidRPr="004D7D23" w:rsidRDefault="003A08D5" w:rsidP="003A08D5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May </w:t>
    </w:r>
    <w:r w:rsidR="00C230BF">
      <w:rPr>
        <w:sz w:val="22"/>
        <w:szCs w:val="22"/>
      </w:rPr>
      <w:t>1</w:t>
    </w:r>
    <w:r w:rsidR="00604272">
      <w:rPr>
        <w:sz w:val="22"/>
        <w:szCs w:val="22"/>
      </w:rPr>
      <w:t>2</w:t>
    </w:r>
    <w:r>
      <w:rPr>
        <w:sz w:val="22"/>
        <w:szCs w:val="22"/>
      </w:rPr>
      <w:t>,</w:t>
    </w:r>
    <w:r w:rsidRPr="004D7D23">
      <w:rPr>
        <w:sz w:val="22"/>
        <w:szCs w:val="22"/>
      </w:rPr>
      <w:t xml:space="preserve"> 202</w:t>
    </w:r>
    <w:r>
      <w:rPr>
        <w:sz w:val="22"/>
        <w:szCs w:val="22"/>
      </w:rPr>
      <w:t xml:space="preserve">2, </w:t>
    </w:r>
    <w:r w:rsidR="00604272">
      <w:rPr>
        <w:sz w:val="22"/>
        <w:szCs w:val="22"/>
      </w:rPr>
      <w:t>2</w:t>
    </w:r>
    <w:r>
      <w:rPr>
        <w:sz w:val="22"/>
        <w:szCs w:val="22"/>
      </w:rPr>
      <w:t>:00PM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6D42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1536C"/>
    <w:rsid w:val="002178D7"/>
    <w:rsid w:val="00221B71"/>
    <w:rsid w:val="0022297D"/>
    <w:rsid w:val="0022698C"/>
    <w:rsid w:val="00230388"/>
    <w:rsid w:val="00233500"/>
    <w:rsid w:val="0023495E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ACE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4A30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427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83631"/>
    <w:rsid w:val="00C913C6"/>
    <w:rsid w:val="00C92044"/>
    <w:rsid w:val="00C93DFC"/>
    <w:rsid w:val="00C97F18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2018-12-31T18:08:00Z</cp:lastPrinted>
  <dcterms:created xsi:type="dcterms:W3CDTF">2022-05-11T17:37:00Z</dcterms:created>
  <dcterms:modified xsi:type="dcterms:W3CDTF">2022-05-11T18:03:00Z</dcterms:modified>
</cp:coreProperties>
</file>