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12B34F89" w:rsidR="003B0BAC" w:rsidRPr="004D7899" w:rsidRDefault="003B0BAC" w:rsidP="003B0BAC">
      <w:pPr>
        <w:pStyle w:val="ListParagraph"/>
        <w:numPr>
          <w:ilvl w:val="1"/>
          <w:numId w:val="8"/>
        </w:numPr>
        <w:spacing w:after="120"/>
        <w:rPr>
          <w:sz w:val="22"/>
          <w:szCs w:val="22"/>
        </w:rPr>
      </w:pPr>
      <w:r w:rsidRPr="004D7899">
        <w:rPr>
          <w:sz w:val="22"/>
          <w:szCs w:val="22"/>
        </w:rPr>
        <w:t>Time _</w:t>
      </w:r>
      <w:r w:rsidR="00280EDC">
        <w:rPr>
          <w:sz w:val="22"/>
          <w:szCs w:val="22"/>
        </w:rPr>
        <w:t>6:30PM</w:t>
      </w:r>
      <w:r w:rsidRPr="004D7899">
        <w:rPr>
          <w:sz w:val="22"/>
          <w:szCs w:val="22"/>
        </w:rPr>
        <w:t>_</w:t>
      </w:r>
    </w:p>
    <w:p w14:paraId="042A2631" w14:textId="1E9AF66C"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450F2C">
        <w:rPr>
          <w:sz w:val="22"/>
          <w:szCs w:val="22"/>
        </w:rPr>
        <w:t>Zobell</w:t>
      </w:r>
      <w:r w:rsidR="00A407C9">
        <w:rPr>
          <w:sz w:val="22"/>
          <w:szCs w:val="22"/>
        </w:rPr>
        <w:t>)</w:t>
      </w:r>
    </w:p>
    <w:p w14:paraId="253BEC17" w14:textId="63D13CC8"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280EDC">
        <w:rPr>
          <w:sz w:val="22"/>
          <w:szCs w:val="22"/>
        </w:rPr>
        <w:t>x</w:t>
      </w:r>
      <w:r w:rsidRPr="004D7899">
        <w:rPr>
          <w:sz w:val="22"/>
          <w:szCs w:val="22"/>
        </w:rPr>
        <w:t>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w:t>
      </w:r>
      <w:r w:rsidR="00280EDC">
        <w:rPr>
          <w:sz w:val="22"/>
          <w:szCs w:val="22"/>
        </w:rPr>
        <w:t>x</w:t>
      </w:r>
      <w:r w:rsidR="00AF1B25">
        <w:rPr>
          <w:sz w:val="22"/>
          <w:szCs w:val="22"/>
        </w:rPr>
        <w:t>__</w:t>
      </w:r>
    </w:p>
    <w:p w14:paraId="68177D44" w14:textId="6D15C083" w:rsidR="00AF1129" w:rsidRDefault="00AF1129" w:rsidP="00AF1129">
      <w:pPr>
        <w:pStyle w:val="ListParagraph"/>
        <w:numPr>
          <w:ilvl w:val="1"/>
          <w:numId w:val="8"/>
        </w:numPr>
        <w:spacing w:after="120"/>
        <w:rPr>
          <w:sz w:val="22"/>
          <w:szCs w:val="22"/>
        </w:rPr>
      </w:pPr>
      <w:r w:rsidRPr="004D7899">
        <w:rPr>
          <w:sz w:val="22"/>
          <w:szCs w:val="22"/>
        </w:rPr>
        <w:t>Director Peterson _</w:t>
      </w:r>
      <w:r w:rsidR="00280EDC">
        <w:rPr>
          <w:sz w:val="22"/>
          <w:szCs w:val="22"/>
        </w:rPr>
        <w:t>x</w:t>
      </w:r>
      <w:r w:rsidRPr="004D7899">
        <w:rPr>
          <w:sz w:val="22"/>
          <w:szCs w:val="22"/>
        </w:rPr>
        <w:t>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w:t>
      </w:r>
      <w:r w:rsidR="00280EDC">
        <w:rPr>
          <w:sz w:val="22"/>
          <w:szCs w:val="22"/>
        </w:rPr>
        <w:t>x</w:t>
      </w:r>
      <w:r w:rsidR="00AF1B25">
        <w:rPr>
          <w:sz w:val="22"/>
          <w:szCs w:val="22"/>
        </w:rPr>
        <w:t>__</w:t>
      </w:r>
    </w:p>
    <w:p w14:paraId="1A9DE71E" w14:textId="3E728BF3" w:rsidR="0013703B" w:rsidRPr="004D7899" w:rsidRDefault="0013703B" w:rsidP="00AF1129">
      <w:pPr>
        <w:pStyle w:val="ListParagraph"/>
        <w:numPr>
          <w:ilvl w:val="1"/>
          <w:numId w:val="8"/>
        </w:numPr>
        <w:spacing w:after="120"/>
        <w:rPr>
          <w:sz w:val="22"/>
          <w:szCs w:val="22"/>
        </w:rPr>
      </w:pPr>
      <w:r>
        <w:rPr>
          <w:sz w:val="22"/>
          <w:szCs w:val="22"/>
        </w:rPr>
        <w:t>Director Jensen __</w:t>
      </w:r>
      <w:r w:rsidR="00280EDC">
        <w:rPr>
          <w:sz w:val="22"/>
          <w:szCs w:val="22"/>
        </w:rPr>
        <w:t>x</w:t>
      </w:r>
      <w:r>
        <w:rPr>
          <w:sz w:val="22"/>
          <w:szCs w:val="22"/>
        </w:rPr>
        <w:t>__</w:t>
      </w:r>
      <w:r>
        <w:rPr>
          <w:sz w:val="22"/>
          <w:szCs w:val="22"/>
        </w:rPr>
        <w:tab/>
      </w:r>
      <w:r>
        <w:rPr>
          <w:sz w:val="22"/>
          <w:szCs w:val="22"/>
        </w:rPr>
        <w:tab/>
      </w:r>
      <w:r>
        <w:rPr>
          <w:sz w:val="22"/>
          <w:szCs w:val="22"/>
        </w:rPr>
        <w:tab/>
        <w:t>Quorum Y</w:t>
      </w:r>
    </w:p>
    <w:p w14:paraId="682D86B9" w14:textId="7840AA46" w:rsidR="00394980" w:rsidRDefault="00394980" w:rsidP="00AF1129">
      <w:pPr>
        <w:pStyle w:val="ListParagraph"/>
        <w:numPr>
          <w:ilvl w:val="1"/>
          <w:numId w:val="8"/>
        </w:numPr>
        <w:spacing w:after="120"/>
        <w:rPr>
          <w:sz w:val="22"/>
          <w:szCs w:val="22"/>
        </w:rPr>
      </w:pPr>
      <w:r>
        <w:rPr>
          <w:sz w:val="22"/>
          <w:szCs w:val="22"/>
        </w:rPr>
        <w:t xml:space="preserve">Director </w:t>
      </w:r>
      <w:r w:rsidR="0013703B">
        <w:rPr>
          <w:sz w:val="22"/>
          <w:szCs w:val="22"/>
        </w:rPr>
        <w:t>White</w:t>
      </w:r>
      <w:r>
        <w:rPr>
          <w:sz w:val="22"/>
          <w:szCs w:val="22"/>
        </w:rPr>
        <w:t xml:space="preserve"> __</w:t>
      </w:r>
      <w:r w:rsidR="00280EDC">
        <w:rPr>
          <w:sz w:val="22"/>
          <w:szCs w:val="22"/>
        </w:rPr>
        <w:t>6:33PM</w:t>
      </w:r>
      <w:r>
        <w:rPr>
          <w:sz w:val="22"/>
          <w:szCs w:val="22"/>
        </w:rPr>
        <w:t>__</w:t>
      </w:r>
      <w:r w:rsidR="00AF1B25">
        <w:rPr>
          <w:sz w:val="22"/>
          <w:szCs w:val="22"/>
        </w:rPr>
        <w:tab/>
      </w:r>
      <w:r w:rsidR="00AF1B25">
        <w:rPr>
          <w:sz w:val="22"/>
          <w:szCs w:val="22"/>
        </w:rPr>
        <w:tab/>
      </w:r>
      <w:r w:rsidR="00AF1B25">
        <w:rPr>
          <w:sz w:val="22"/>
          <w:szCs w:val="22"/>
        </w:rPr>
        <w:tab/>
      </w:r>
    </w:p>
    <w:p w14:paraId="2791EAC2" w14:textId="3A8837F5" w:rsidR="00AF49A4" w:rsidRPr="009A08D3" w:rsidRDefault="00AF49A4" w:rsidP="00AF1B25">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450F2C">
        <w:rPr>
          <w:sz w:val="21"/>
          <w:szCs w:val="21"/>
        </w:rPr>
        <w:t>Zobell</w:t>
      </w:r>
      <w:r w:rsidRPr="009A08D3">
        <w:rPr>
          <w:sz w:val="21"/>
          <w:szCs w:val="21"/>
        </w:rPr>
        <w:t>)</w:t>
      </w:r>
    </w:p>
    <w:p w14:paraId="07952FD2" w14:textId="77777777" w:rsidR="00755EC4" w:rsidRPr="009A08D3" w:rsidRDefault="00755EC4" w:rsidP="00755EC4">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1584B0F" w14:textId="77777777" w:rsidR="00755EC4" w:rsidRPr="009A08D3" w:rsidRDefault="00755EC4" w:rsidP="00755EC4">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334421AB" w14:textId="77777777" w:rsidR="00755EC4" w:rsidRPr="009A08D3" w:rsidRDefault="00755EC4" w:rsidP="00755EC4">
      <w:pPr>
        <w:pStyle w:val="ListParagraph"/>
        <w:numPr>
          <w:ilvl w:val="2"/>
          <w:numId w:val="8"/>
        </w:numPr>
        <w:spacing w:after="120"/>
        <w:rPr>
          <w:sz w:val="21"/>
          <w:szCs w:val="21"/>
        </w:rPr>
      </w:pPr>
      <w:r w:rsidRPr="009A08D3">
        <w:rPr>
          <w:sz w:val="21"/>
          <w:szCs w:val="21"/>
        </w:rPr>
        <w:t>Curriculum will be mastery-based and personalized.</w:t>
      </w:r>
    </w:p>
    <w:p w14:paraId="57CC5ED5" w14:textId="77777777" w:rsidR="00755EC4" w:rsidRPr="009A08D3" w:rsidRDefault="00755EC4" w:rsidP="00755EC4">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2F27091B" w14:textId="37FF2286" w:rsidR="00755EC4" w:rsidRPr="00755EC4" w:rsidRDefault="00755EC4" w:rsidP="00755EC4">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4B6FC836"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8115C0">
        <w:rPr>
          <w:sz w:val="21"/>
          <w:szCs w:val="21"/>
        </w:rPr>
        <w:t>20</w:t>
      </w:r>
      <w:r w:rsidR="0013703B">
        <w:rPr>
          <w:sz w:val="21"/>
          <w:szCs w:val="21"/>
        </w:rPr>
        <w:t>802</w:t>
      </w:r>
      <w:r w:rsidR="00752ACF">
        <w:rPr>
          <w:sz w:val="21"/>
          <w:szCs w:val="21"/>
        </w:rPr>
        <w:t xml:space="preserve">, </w:t>
      </w:r>
      <w:r w:rsidR="006A5E04">
        <w:rPr>
          <w:sz w:val="21"/>
          <w:szCs w:val="21"/>
        </w:rPr>
        <w:t xml:space="preserve">and </w:t>
      </w:r>
      <w:r w:rsidR="00752ACF">
        <w:rPr>
          <w:sz w:val="21"/>
          <w:szCs w:val="21"/>
        </w:rPr>
        <w:t>20220</w:t>
      </w:r>
      <w:r w:rsidR="0013703B">
        <w:rPr>
          <w:sz w:val="21"/>
          <w:szCs w:val="21"/>
        </w:rPr>
        <w:t>816</w:t>
      </w:r>
      <w:r w:rsidRPr="009A08D3">
        <w:rPr>
          <w:sz w:val="21"/>
          <w:szCs w:val="21"/>
        </w:rPr>
        <w:t>)</w:t>
      </w:r>
    </w:p>
    <w:p w14:paraId="1A609EC7" w14:textId="29E9CFEA" w:rsidR="00280EDC" w:rsidRPr="00280EDC" w:rsidRDefault="00280EDC" w:rsidP="00280EDC">
      <w:pPr>
        <w:pStyle w:val="ListParagraph"/>
        <w:numPr>
          <w:ilvl w:val="2"/>
          <w:numId w:val="8"/>
        </w:numPr>
        <w:spacing w:after="120"/>
        <w:jc w:val="both"/>
        <w:rPr>
          <w:i/>
          <w:iCs/>
          <w:sz w:val="21"/>
          <w:szCs w:val="21"/>
        </w:rPr>
      </w:pPr>
      <w:r w:rsidRPr="00280EDC">
        <w:rPr>
          <w:b/>
          <w:i/>
          <w:iCs/>
          <w:sz w:val="21"/>
          <w:szCs w:val="21"/>
        </w:rPr>
        <w:t>M:</w:t>
      </w:r>
      <w:r w:rsidRPr="00280EDC">
        <w:rPr>
          <w:i/>
          <w:iCs/>
          <w:sz w:val="21"/>
          <w:szCs w:val="21"/>
        </w:rPr>
        <w:t xml:space="preserve"> Peterson Approve consent agenda </w:t>
      </w:r>
      <w:r w:rsidRPr="00280EDC">
        <w:rPr>
          <w:b/>
          <w:bCs/>
          <w:i/>
          <w:iCs/>
          <w:sz w:val="21"/>
          <w:szCs w:val="21"/>
        </w:rPr>
        <w:t>S:</w:t>
      </w:r>
      <w:r w:rsidRPr="00280EDC">
        <w:rPr>
          <w:i/>
          <w:iCs/>
          <w:sz w:val="21"/>
          <w:szCs w:val="21"/>
        </w:rPr>
        <w:t xml:space="preserve"> Jensen – </w:t>
      </w:r>
      <w:r w:rsidR="005B7029">
        <w:rPr>
          <w:i/>
          <w:iCs/>
          <w:sz w:val="21"/>
          <w:szCs w:val="21"/>
        </w:rPr>
        <w:t>5</w:t>
      </w:r>
      <w:r w:rsidRPr="00280EDC">
        <w:rPr>
          <w:i/>
          <w:iCs/>
          <w:sz w:val="21"/>
          <w:szCs w:val="21"/>
        </w:rPr>
        <w:t xml:space="preserve">-aye, </w:t>
      </w:r>
      <w:r w:rsidR="005B7029">
        <w:rPr>
          <w:i/>
          <w:iCs/>
          <w:sz w:val="21"/>
          <w:szCs w:val="21"/>
        </w:rPr>
        <w:t xml:space="preserve">1-absent </w:t>
      </w:r>
      <w:r w:rsidRPr="00280EDC">
        <w:rPr>
          <w:i/>
          <w:iCs/>
          <w:sz w:val="21"/>
          <w:szCs w:val="21"/>
        </w:rPr>
        <w:t>passed</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55B81924" w14:textId="0A09E8E7" w:rsidR="00727406" w:rsidRPr="005B1AE3" w:rsidRDefault="00727406" w:rsidP="004D7D23">
      <w:pPr>
        <w:pStyle w:val="ListParagraph"/>
        <w:numPr>
          <w:ilvl w:val="1"/>
          <w:numId w:val="8"/>
        </w:numPr>
        <w:spacing w:after="120"/>
        <w:jc w:val="both"/>
        <w:rPr>
          <w:sz w:val="22"/>
          <w:szCs w:val="22"/>
        </w:rPr>
      </w:pPr>
      <w:r w:rsidRPr="005B1AE3">
        <w:rPr>
          <w:sz w:val="22"/>
          <w:szCs w:val="22"/>
        </w:rPr>
        <w:t>PTA Update</w:t>
      </w:r>
      <w:r w:rsidR="003B7F3D">
        <w:rPr>
          <w:sz w:val="22"/>
          <w:szCs w:val="22"/>
        </w:rPr>
        <w:t xml:space="preserve"> (</w:t>
      </w:r>
      <w:r w:rsidR="003B7F3D" w:rsidRPr="003B7F3D">
        <w:rPr>
          <w:b/>
          <w:bCs/>
          <w:sz w:val="22"/>
          <w:szCs w:val="22"/>
        </w:rPr>
        <w:t>G2</w:t>
      </w:r>
      <w:r w:rsidR="003B7F3D">
        <w:rPr>
          <w:sz w:val="22"/>
          <w:szCs w:val="22"/>
        </w:rPr>
        <w:t>)</w:t>
      </w:r>
      <w:r w:rsidR="00280EDC">
        <w:rPr>
          <w:sz w:val="22"/>
          <w:szCs w:val="22"/>
        </w:rPr>
        <w:t xml:space="preserve"> </w:t>
      </w:r>
      <w:r w:rsidR="00280EDC" w:rsidRPr="00280EDC">
        <w:rPr>
          <w:i/>
          <w:iCs/>
          <w:sz w:val="22"/>
          <w:szCs w:val="22"/>
        </w:rPr>
        <w:t>– no update</w:t>
      </w:r>
    </w:p>
    <w:p w14:paraId="056C9CF0" w14:textId="36F94288" w:rsidR="0043555C" w:rsidRDefault="0043555C" w:rsidP="005A24DB">
      <w:pPr>
        <w:pStyle w:val="ListParagraph"/>
        <w:numPr>
          <w:ilvl w:val="1"/>
          <w:numId w:val="8"/>
        </w:numPr>
        <w:spacing w:after="120"/>
        <w:jc w:val="both"/>
        <w:rPr>
          <w:sz w:val="22"/>
          <w:szCs w:val="22"/>
        </w:rPr>
      </w:pPr>
      <w:r>
        <w:rPr>
          <w:sz w:val="22"/>
          <w:szCs w:val="22"/>
        </w:rPr>
        <w:t>Public Comment</w:t>
      </w:r>
      <w:r w:rsidR="003B7F3D">
        <w:rPr>
          <w:sz w:val="22"/>
          <w:szCs w:val="22"/>
        </w:rPr>
        <w:t xml:space="preserve"> (</w:t>
      </w:r>
      <w:r w:rsidR="003B7F3D" w:rsidRPr="003B7F3D">
        <w:rPr>
          <w:b/>
          <w:bCs/>
          <w:sz w:val="22"/>
          <w:szCs w:val="22"/>
        </w:rPr>
        <w:t>G2</w:t>
      </w:r>
      <w:r w:rsidR="003B7F3D">
        <w:rPr>
          <w:sz w:val="22"/>
          <w:szCs w:val="22"/>
        </w:rPr>
        <w:t>)</w:t>
      </w:r>
      <w:r w:rsidR="00280EDC">
        <w:rPr>
          <w:sz w:val="22"/>
          <w:szCs w:val="22"/>
        </w:rPr>
        <w:t xml:space="preserve"> </w:t>
      </w:r>
      <w:r w:rsidR="00280EDC" w:rsidRPr="00280EDC">
        <w:rPr>
          <w:i/>
          <w:iCs/>
          <w:sz w:val="22"/>
          <w:szCs w:val="22"/>
        </w:rPr>
        <w:t>– no comment</w:t>
      </w:r>
    </w:p>
    <w:p w14:paraId="1EA943B4" w14:textId="79529CEB" w:rsidR="00CC69D4" w:rsidRDefault="00CC69D4" w:rsidP="005A24DB">
      <w:pPr>
        <w:pStyle w:val="ListParagraph"/>
        <w:numPr>
          <w:ilvl w:val="1"/>
          <w:numId w:val="8"/>
        </w:numPr>
        <w:spacing w:after="120"/>
        <w:jc w:val="both"/>
        <w:rPr>
          <w:sz w:val="22"/>
          <w:szCs w:val="22"/>
        </w:rPr>
      </w:pPr>
      <w:r>
        <w:rPr>
          <w:sz w:val="22"/>
          <w:szCs w:val="22"/>
        </w:rPr>
        <w:t>School Showcase</w:t>
      </w:r>
      <w:r w:rsidR="007C0825">
        <w:rPr>
          <w:sz w:val="22"/>
          <w:szCs w:val="22"/>
        </w:rPr>
        <w:t xml:space="preserve"> </w:t>
      </w:r>
      <w:r w:rsidR="003B7F3D">
        <w:rPr>
          <w:sz w:val="22"/>
          <w:szCs w:val="22"/>
        </w:rPr>
        <w:t>(</w:t>
      </w:r>
      <w:r w:rsidR="003B7F3D" w:rsidRPr="003B7F3D">
        <w:rPr>
          <w:b/>
          <w:bCs/>
          <w:sz w:val="22"/>
          <w:szCs w:val="22"/>
        </w:rPr>
        <w:t>G2O2</w:t>
      </w:r>
      <w:r w:rsidR="003B7F3D">
        <w:rPr>
          <w:sz w:val="22"/>
          <w:szCs w:val="22"/>
        </w:rPr>
        <w:t>) –</w:t>
      </w:r>
      <w:r w:rsidR="007C0825">
        <w:rPr>
          <w:sz w:val="22"/>
          <w:szCs w:val="22"/>
        </w:rPr>
        <w:t xml:space="preserve"> </w:t>
      </w:r>
      <w:r w:rsidR="003B7F3D">
        <w:rPr>
          <w:sz w:val="22"/>
          <w:szCs w:val="22"/>
        </w:rPr>
        <w:t>staff</w:t>
      </w:r>
      <w:r w:rsidR="00750FD6">
        <w:rPr>
          <w:sz w:val="22"/>
          <w:szCs w:val="22"/>
        </w:rPr>
        <w:t xml:space="preserve">/helper </w:t>
      </w:r>
      <w:r w:rsidR="003B7F3D">
        <w:rPr>
          <w:sz w:val="22"/>
          <w:szCs w:val="22"/>
        </w:rPr>
        <w:t>appreciatio</w:t>
      </w:r>
      <w:r w:rsidR="00750FD6">
        <w:rPr>
          <w:sz w:val="22"/>
          <w:szCs w:val="22"/>
        </w:rPr>
        <w:t>n (card signing)</w:t>
      </w:r>
      <w:r w:rsidR="00280EDC">
        <w:rPr>
          <w:sz w:val="22"/>
          <w:szCs w:val="22"/>
        </w:rPr>
        <w:t xml:space="preserve"> </w:t>
      </w:r>
      <w:r w:rsidR="00280EDC" w:rsidRPr="00280EDC">
        <w:rPr>
          <w:i/>
          <w:iCs/>
          <w:sz w:val="22"/>
          <w:szCs w:val="22"/>
        </w:rPr>
        <w:t>– cards signed, treats provided</w:t>
      </w:r>
    </w:p>
    <w:p w14:paraId="6056B94A" w14:textId="2A20F615"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3ED68851" w14:textId="6F127ECE" w:rsidR="00003DD3" w:rsidRDefault="00AF49A4" w:rsidP="008115C0">
      <w:pPr>
        <w:pStyle w:val="ListParagraph"/>
        <w:numPr>
          <w:ilvl w:val="1"/>
          <w:numId w:val="8"/>
        </w:numPr>
        <w:spacing w:after="120"/>
        <w:jc w:val="both"/>
        <w:rPr>
          <w:sz w:val="21"/>
          <w:szCs w:val="21"/>
        </w:rPr>
      </w:pPr>
      <w:r w:rsidRPr="009A08D3">
        <w:rPr>
          <w:sz w:val="21"/>
          <w:szCs w:val="21"/>
        </w:rPr>
        <w:t>Chairman Report</w:t>
      </w:r>
      <w:r w:rsidR="00280EDC">
        <w:rPr>
          <w:sz w:val="21"/>
          <w:szCs w:val="21"/>
        </w:rPr>
        <w:t xml:space="preserve"> </w:t>
      </w:r>
      <w:r w:rsidR="00280EDC" w:rsidRPr="00280EDC">
        <w:rPr>
          <w:i/>
          <w:iCs/>
          <w:sz w:val="21"/>
          <w:szCs w:val="21"/>
        </w:rPr>
        <w:t>– no report</w:t>
      </w:r>
    </w:p>
    <w:p w14:paraId="1B40680B" w14:textId="49734887" w:rsidR="0045642B" w:rsidRPr="0045642B" w:rsidRDefault="00AF49A4" w:rsidP="0045642B">
      <w:pPr>
        <w:pStyle w:val="ListParagraph"/>
        <w:numPr>
          <w:ilvl w:val="1"/>
          <w:numId w:val="8"/>
        </w:numPr>
        <w:spacing w:after="120"/>
        <w:jc w:val="both"/>
        <w:rPr>
          <w:sz w:val="21"/>
          <w:szCs w:val="21"/>
        </w:rPr>
      </w:pPr>
      <w:r w:rsidRPr="009A08D3">
        <w:rPr>
          <w:sz w:val="21"/>
          <w:szCs w:val="21"/>
        </w:rPr>
        <w:t>Vice-Chairman Report</w:t>
      </w:r>
      <w:r w:rsidR="00280EDC">
        <w:rPr>
          <w:sz w:val="21"/>
          <w:szCs w:val="21"/>
        </w:rPr>
        <w:t xml:space="preserve"> </w:t>
      </w:r>
      <w:r w:rsidR="00280EDC" w:rsidRPr="00280EDC">
        <w:rPr>
          <w:i/>
          <w:iCs/>
          <w:sz w:val="21"/>
          <w:szCs w:val="21"/>
        </w:rPr>
        <w:t>– no report</w:t>
      </w:r>
    </w:p>
    <w:p w14:paraId="5D37D849" w14:textId="09A70C2C"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688AB911" w14:textId="3DDE6308" w:rsidR="005D595B" w:rsidRDefault="005D595B" w:rsidP="005D595B">
      <w:pPr>
        <w:pStyle w:val="ListParagraph"/>
        <w:numPr>
          <w:ilvl w:val="2"/>
          <w:numId w:val="8"/>
        </w:numPr>
        <w:spacing w:after="120"/>
        <w:jc w:val="both"/>
        <w:rPr>
          <w:sz w:val="21"/>
          <w:szCs w:val="21"/>
        </w:rPr>
      </w:pPr>
      <w:r>
        <w:rPr>
          <w:sz w:val="21"/>
          <w:szCs w:val="21"/>
        </w:rPr>
        <w:t>Onboarding Process Improvements</w:t>
      </w:r>
      <w:r w:rsidR="00E945FF">
        <w:rPr>
          <w:sz w:val="21"/>
          <w:szCs w:val="21"/>
        </w:rPr>
        <w:t xml:space="preserve"> (</w:t>
      </w:r>
      <w:r w:rsidR="00CE5E9A" w:rsidRPr="00AA27E2">
        <w:rPr>
          <w:b/>
          <w:bCs/>
          <w:sz w:val="21"/>
          <w:szCs w:val="21"/>
        </w:rPr>
        <w:t>G2</w:t>
      </w:r>
      <w:r w:rsidR="00CE5E9A">
        <w:rPr>
          <w:sz w:val="21"/>
          <w:szCs w:val="21"/>
        </w:rPr>
        <w:t>)</w:t>
      </w:r>
      <w:r w:rsidR="00280EDC">
        <w:rPr>
          <w:sz w:val="21"/>
          <w:szCs w:val="21"/>
        </w:rPr>
        <w:t xml:space="preserve"> </w:t>
      </w:r>
      <w:r w:rsidR="00280EDC" w:rsidRPr="00280EDC">
        <w:rPr>
          <w:i/>
          <w:iCs/>
          <w:sz w:val="21"/>
          <w:szCs w:val="21"/>
        </w:rPr>
        <w:t>– revised to include links</w:t>
      </w:r>
    </w:p>
    <w:p w14:paraId="7ECAE24F" w14:textId="46508C17" w:rsidR="00513536" w:rsidRDefault="00513536" w:rsidP="005D595B">
      <w:pPr>
        <w:pStyle w:val="ListParagraph"/>
        <w:numPr>
          <w:ilvl w:val="2"/>
          <w:numId w:val="8"/>
        </w:numPr>
        <w:spacing w:after="120"/>
        <w:jc w:val="both"/>
        <w:rPr>
          <w:sz w:val="21"/>
          <w:szCs w:val="21"/>
        </w:rPr>
      </w:pPr>
      <w:r>
        <w:rPr>
          <w:bCs/>
          <w:sz w:val="22"/>
          <w:szCs w:val="22"/>
        </w:rPr>
        <w:t xml:space="preserve">SY 21-22 </w:t>
      </w:r>
      <w:r w:rsidRPr="00040EE9">
        <w:rPr>
          <w:bCs/>
          <w:sz w:val="22"/>
          <w:szCs w:val="22"/>
        </w:rPr>
        <w:t>Quest Audit Presentation</w:t>
      </w:r>
      <w:r w:rsidR="00D457AF">
        <w:rPr>
          <w:bCs/>
          <w:sz w:val="22"/>
          <w:szCs w:val="22"/>
        </w:rPr>
        <w:t xml:space="preserve"> (</w:t>
      </w:r>
      <w:r w:rsidR="00D457AF" w:rsidRPr="00D457AF">
        <w:rPr>
          <w:b/>
          <w:sz w:val="22"/>
          <w:szCs w:val="22"/>
        </w:rPr>
        <w:t>G3O1</w:t>
      </w:r>
      <w:r w:rsidR="00D457AF">
        <w:rPr>
          <w:bCs/>
          <w:sz w:val="22"/>
          <w:szCs w:val="22"/>
        </w:rPr>
        <w:t>)</w:t>
      </w:r>
      <w:r w:rsidR="00280EDC">
        <w:rPr>
          <w:bCs/>
          <w:sz w:val="22"/>
          <w:szCs w:val="22"/>
        </w:rPr>
        <w:t xml:space="preserve"> </w:t>
      </w:r>
      <w:r w:rsidR="00280EDC" w:rsidRPr="00DE7BA0">
        <w:rPr>
          <w:bCs/>
          <w:i/>
          <w:iCs/>
          <w:sz w:val="22"/>
          <w:szCs w:val="22"/>
        </w:rPr>
        <w:t xml:space="preserve">– auditor </w:t>
      </w:r>
      <w:r w:rsidR="00DE7BA0" w:rsidRPr="00DE7BA0">
        <w:rPr>
          <w:bCs/>
          <w:i/>
          <w:iCs/>
          <w:sz w:val="22"/>
          <w:szCs w:val="22"/>
        </w:rPr>
        <w:t>presented</w:t>
      </w:r>
    </w:p>
    <w:p w14:paraId="2211BB68" w14:textId="7E7F99B3" w:rsidR="009960BE" w:rsidRPr="0045642B" w:rsidRDefault="00AF49A4" w:rsidP="005A24DB">
      <w:pPr>
        <w:pStyle w:val="ListParagraph"/>
        <w:numPr>
          <w:ilvl w:val="1"/>
          <w:numId w:val="8"/>
        </w:numPr>
        <w:spacing w:after="120"/>
        <w:jc w:val="both"/>
        <w:rPr>
          <w:bCs/>
          <w:sz w:val="22"/>
          <w:szCs w:val="22"/>
        </w:rPr>
      </w:pPr>
      <w:r w:rsidRPr="009B5D86">
        <w:rPr>
          <w:sz w:val="21"/>
          <w:szCs w:val="21"/>
        </w:rPr>
        <w:t>Secretary Report</w:t>
      </w:r>
      <w:r w:rsidR="00DE7BA0">
        <w:rPr>
          <w:sz w:val="21"/>
          <w:szCs w:val="21"/>
        </w:rPr>
        <w:t xml:space="preserve"> </w:t>
      </w:r>
      <w:r w:rsidR="00DE7BA0" w:rsidRPr="00280EDC">
        <w:rPr>
          <w:i/>
          <w:iCs/>
          <w:sz w:val="21"/>
          <w:szCs w:val="21"/>
        </w:rPr>
        <w:t>– no report</w:t>
      </w:r>
    </w:p>
    <w:p w14:paraId="435315C0" w14:textId="5FAD52AB" w:rsidR="0045642B" w:rsidRPr="0045642B" w:rsidRDefault="0045642B" w:rsidP="0045642B">
      <w:pPr>
        <w:pStyle w:val="ListParagraph"/>
        <w:numPr>
          <w:ilvl w:val="0"/>
          <w:numId w:val="8"/>
        </w:numPr>
        <w:spacing w:after="120"/>
        <w:jc w:val="both"/>
        <w:rPr>
          <w:bCs/>
          <w:sz w:val="22"/>
          <w:szCs w:val="22"/>
        </w:rPr>
      </w:pPr>
      <w:r>
        <w:rPr>
          <w:sz w:val="21"/>
          <w:szCs w:val="21"/>
        </w:rPr>
        <w:t>NEW ACTION/DISCUSSION</w:t>
      </w:r>
    </w:p>
    <w:p w14:paraId="17496515" w14:textId="003866A9" w:rsidR="0045642B" w:rsidRPr="00DE7BA0" w:rsidRDefault="0045642B" w:rsidP="0045642B">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2022 ISBA Convention - </w:t>
      </w:r>
      <w:r w:rsidRPr="0045642B">
        <w:rPr>
          <w:sz w:val="22"/>
          <w:szCs w:val="22"/>
        </w:rPr>
        <w:t>Coeur d'Alene</w:t>
      </w:r>
      <w:r>
        <w:rPr>
          <w:sz w:val="22"/>
          <w:szCs w:val="22"/>
        </w:rPr>
        <w:t xml:space="preserve"> (</w:t>
      </w:r>
      <w:r w:rsidRPr="0045642B">
        <w:rPr>
          <w:b/>
          <w:bCs/>
          <w:sz w:val="22"/>
          <w:szCs w:val="22"/>
        </w:rPr>
        <w:t>G4O3</w:t>
      </w:r>
      <w:r>
        <w:rPr>
          <w:sz w:val="22"/>
          <w:szCs w:val="22"/>
        </w:rPr>
        <w:t>)</w:t>
      </w:r>
    </w:p>
    <w:p w14:paraId="0EC713F9" w14:textId="2838D647" w:rsidR="00DE7BA0" w:rsidRPr="0045642B" w:rsidRDefault="00DE7BA0" w:rsidP="00DE7BA0">
      <w:pPr>
        <w:pStyle w:val="ListParagraph"/>
        <w:numPr>
          <w:ilvl w:val="2"/>
          <w:numId w:val="8"/>
        </w:numPr>
        <w:spacing w:after="120"/>
        <w:jc w:val="both"/>
        <w:rPr>
          <w:bCs/>
          <w:sz w:val="22"/>
          <w:szCs w:val="22"/>
        </w:rPr>
      </w:pPr>
      <w:r w:rsidRPr="00280EDC">
        <w:rPr>
          <w:b/>
          <w:i/>
          <w:iCs/>
          <w:sz w:val="21"/>
          <w:szCs w:val="21"/>
        </w:rPr>
        <w:t>M:</w:t>
      </w:r>
      <w:r w:rsidRPr="00280EDC">
        <w:rPr>
          <w:i/>
          <w:iCs/>
          <w:sz w:val="21"/>
          <w:szCs w:val="21"/>
        </w:rPr>
        <w:t xml:space="preserve"> </w:t>
      </w:r>
      <w:r>
        <w:rPr>
          <w:i/>
          <w:iCs/>
          <w:sz w:val="21"/>
          <w:szCs w:val="21"/>
        </w:rPr>
        <w:t>Hopping</w:t>
      </w:r>
      <w:r w:rsidRPr="00280EDC">
        <w:rPr>
          <w:i/>
          <w:iCs/>
          <w:sz w:val="21"/>
          <w:szCs w:val="21"/>
        </w:rPr>
        <w:t xml:space="preserve"> Approve </w:t>
      </w:r>
      <w:r w:rsidR="00001478">
        <w:rPr>
          <w:i/>
          <w:iCs/>
          <w:sz w:val="21"/>
          <w:szCs w:val="21"/>
        </w:rPr>
        <w:t>registration for 22 ISBA Convention</w:t>
      </w:r>
      <w:r w:rsidRPr="00280EDC">
        <w:rPr>
          <w:i/>
          <w:iCs/>
          <w:sz w:val="21"/>
          <w:szCs w:val="21"/>
        </w:rPr>
        <w:t xml:space="preserve"> </w:t>
      </w:r>
      <w:r w:rsidRPr="00280EDC">
        <w:rPr>
          <w:b/>
          <w:bCs/>
          <w:i/>
          <w:iCs/>
          <w:sz w:val="21"/>
          <w:szCs w:val="21"/>
        </w:rPr>
        <w:t>S:</w:t>
      </w:r>
      <w:r w:rsidRPr="00280EDC">
        <w:rPr>
          <w:i/>
          <w:iCs/>
          <w:sz w:val="21"/>
          <w:szCs w:val="21"/>
        </w:rPr>
        <w:t xml:space="preserve"> Jensen – 6-aye, passed</w:t>
      </w:r>
    </w:p>
    <w:p w14:paraId="43110586" w14:textId="2781380A" w:rsidR="0045642B" w:rsidRDefault="0045642B" w:rsidP="0045642B">
      <w:pPr>
        <w:pStyle w:val="ListParagraph"/>
        <w:numPr>
          <w:ilvl w:val="1"/>
          <w:numId w:val="8"/>
        </w:numPr>
        <w:spacing w:after="120"/>
        <w:jc w:val="both"/>
        <w:rPr>
          <w:sz w:val="21"/>
          <w:szCs w:val="21"/>
        </w:rPr>
      </w:pPr>
      <w:r w:rsidRPr="00560E98">
        <w:rPr>
          <w:b/>
          <w:sz w:val="22"/>
          <w:szCs w:val="22"/>
        </w:rPr>
        <w:t>Action Item:</w:t>
      </w:r>
      <w:r>
        <w:rPr>
          <w:sz w:val="22"/>
          <w:szCs w:val="22"/>
        </w:rPr>
        <w:t xml:space="preserve"> </w:t>
      </w:r>
      <w:r>
        <w:rPr>
          <w:sz w:val="21"/>
          <w:szCs w:val="21"/>
        </w:rPr>
        <w:t xml:space="preserve">2022-2023 Evaluation </w:t>
      </w:r>
      <w:r w:rsidR="006F6AE5">
        <w:rPr>
          <w:sz w:val="21"/>
          <w:szCs w:val="21"/>
        </w:rPr>
        <w:t>Dates</w:t>
      </w:r>
      <w:r>
        <w:rPr>
          <w:sz w:val="21"/>
          <w:szCs w:val="21"/>
        </w:rPr>
        <w:t xml:space="preserve"> (Initial, Mid, Final)</w:t>
      </w:r>
      <w:r w:rsidR="00110F0E">
        <w:rPr>
          <w:sz w:val="21"/>
          <w:szCs w:val="21"/>
        </w:rPr>
        <w:t xml:space="preserve"> (</w:t>
      </w:r>
      <w:r w:rsidR="00110F0E" w:rsidRPr="00110F0E">
        <w:rPr>
          <w:b/>
          <w:bCs/>
          <w:sz w:val="21"/>
          <w:szCs w:val="21"/>
        </w:rPr>
        <w:t>G4</w:t>
      </w:r>
      <w:r w:rsidR="00110F0E">
        <w:rPr>
          <w:sz w:val="21"/>
          <w:szCs w:val="21"/>
        </w:rPr>
        <w:t>)</w:t>
      </w:r>
    </w:p>
    <w:p w14:paraId="234F8DBC" w14:textId="7F093388" w:rsidR="00001478" w:rsidRDefault="00001478" w:rsidP="00001478">
      <w:pPr>
        <w:pStyle w:val="ListParagraph"/>
        <w:numPr>
          <w:ilvl w:val="2"/>
          <w:numId w:val="8"/>
        </w:numPr>
        <w:spacing w:after="120"/>
        <w:jc w:val="both"/>
        <w:rPr>
          <w:sz w:val="21"/>
          <w:szCs w:val="21"/>
        </w:rPr>
      </w:pPr>
      <w:r w:rsidRPr="00280EDC">
        <w:rPr>
          <w:b/>
          <w:i/>
          <w:iCs/>
          <w:sz w:val="21"/>
          <w:szCs w:val="21"/>
        </w:rPr>
        <w:t>M:</w:t>
      </w:r>
      <w:r w:rsidRPr="00280EDC">
        <w:rPr>
          <w:i/>
          <w:iCs/>
          <w:sz w:val="21"/>
          <w:szCs w:val="21"/>
        </w:rPr>
        <w:t xml:space="preserve"> Peterson </w:t>
      </w:r>
      <w:r>
        <w:rPr>
          <w:i/>
          <w:iCs/>
          <w:sz w:val="21"/>
          <w:szCs w:val="21"/>
        </w:rPr>
        <w:t>Set eval dates as Oct, Dec, &amp; Mar</w:t>
      </w:r>
      <w:r w:rsidRPr="00280EDC">
        <w:rPr>
          <w:i/>
          <w:iCs/>
          <w:sz w:val="21"/>
          <w:szCs w:val="21"/>
        </w:rPr>
        <w:t xml:space="preserve"> </w:t>
      </w:r>
      <w:r w:rsidRPr="00280EDC">
        <w:rPr>
          <w:b/>
          <w:bCs/>
          <w:i/>
          <w:iCs/>
          <w:sz w:val="21"/>
          <w:szCs w:val="21"/>
        </w:rPr>
        <w:t>S:</w:t>
      </w:r>
      <w:r w:rsidRPr="00280EDC">
        <w:rPr>
          <w:i/>
          <w:iCs/>
          <w:sz w:val="21"/>
          <w:szCs w:val="21"/>
        </w:rPr>
        <w:t xml:space="preserve"> </w:t>
      </w:r>
      <w:r>
        <w:rPr>
          <w:i/>
          <w:iCs/>
          <w:sz w:val="21"/>
          <w:szCs w:val="21"/>
        </w:rPr>
        <w:t>Hopping</w:t>
      </w:r>
      <w:r w:rsidRPr="00280EDC">
        <w:rPr>
          <w:i/>
          <w:iCs/>
          <w:sz w:val="21"/>
          <w:szCs w:val="21"/>
        </w:rPr>
        <w:t xml:space="preserve"> – 6-aye, passed</w:t>
      </w:r>
    </w:p>
    <w:p w14:paraId="6B490B51" w14:textId="2CBFE83C" w:rsidR="00F3424F" w:rsidRDefault="00F3424F" w:rsidP="0045642B">
      <w:pPr>
        <w:pStyle w:val="ListParagraph"/>
        <w:numPr>
          <w:ilvl w:val="1"/>
          <w:numId w:val="8"/>
        </w:numPr>
        <w:spacing w:after="120"/>
        <w:jc w:val="both"/>
        <w:rPr>
          <w:sz w:val="21"/>
          <w:szCs w:val="21"/>
        </w:rPr>
      </w:pPr>
      <w:r w:rsidRPr="00560E98">
        <w:rPr>
          <w:b/>
          <w:sz w:val="22"/>
          <w:szCs w:val="22"/>
        </w:rPr>
        <w:t>Action Item:</w:t>
      </w:r>
      <w:r>
        <w:rPr>
          <w:sz w:val="22"/>
          <w:szCs w:val="22"/>
        </w:rPr>
        <w:t xml:space="preserve"> </w:t>
      </w:r>
      <w:r>
        <w:rPr>
          <w:sz w:val="21"/>
          <w:szCs w:val="21"/>
        </w:rPr>
        <w:t>Tenant Conditions of Terms Agreement</w:t>
      </w:r>
      <w:r w:rsidR="00110F0E">
        <w:rPr>
          <w:sz w:val="21"/>
          <w:szCs w:val="21"/>
        </w:rPr>
        <w:t xml:space="preserve"> (</w:t>
      </w:r>
      <w:r w:rsidR="00110F0E" w:rsidRPr="00AA27E2">
        <w:rPr>
          <w:b/>
          <w:bCs/>
          <w:sz w:val="22"/>
          <w:szCs w:val="22"/>
        </w:rPr>
        <w:t>G3O</w:t>
      </w:r>
      <w:r w:rsidR="00110F0E">
        <w:rPr>
          <w:b/>
          <w:bCs/>
          <w:sz w:val="22"/>
          <w:szCs w:val="22"/>
        </w:rPr>
        <w:t>2</w:t>
      </w:r>
      <w:r w:rsidR="00110F0E" w:rsidRPr="00037036">
        <w:rPr>
          <w:sz w:val="22"/>
          <w:szCs w:val="22"/>
        </w:rPr>
        <w:t>)</w:t>
      </w:r>
    </w:p>
    <w:p w14:paraId="5FC5FAA3" w14:textId="53FF57E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r w:rsidR="00DF5D7B">
        <w:rPr>
          <w:sz w:val="21"/>
          <w:szCs w:val="21"/>
        </w:rPr>
        <w:t>/ACTION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1F0AF726"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13703B">
        <w:rPr>
          <w:sz w:val="22"/>
          <w:szCs w:val="22"/>
        </w:rPr>
        <w:t>July</w:t>
      </w:r>
      <w:r w:rsidR="008115C0">
        <w:rPr>
          <w:sz w:val="22"/>
          <w:szCs w:val="22"/>
        </w:rPr>
        <w:t xml:space="preserve"> 2022</w:t>
      </w:r>
      <w:r>
        <w:rPr>
          <w:sz w:val="22"/>
          <w:szCs w:val="22"/>
        </w:rPr>
        <w:t>)</w:t>
      </w:r>
      <w:r w:rsidR="00CE5E9A">
        <w:rPr>
          <w:sz w:val="22"/>
          <w:szCs w:val="22"/>
        </w:rPr>
        <w:t xml:space="preserve"> (</w:t>
      </w:r>
      <w:r w:rsidR="00CE5E9A" w:rsidRPr="00AA27E2">
        <w:rPr>
          <w:b/>
          <w:bCs/>
          <w:sz w:val="22"/>
          <w:szCs w:val="22"/>
        </w:rPr>
        <w:t>G3O1</w:t>
      </w:r>
      <w:r w:rsidR="00CE5E9A">
        <w:rPr>
          <w:sz w:val="22"/>
          <w:szCs w:val="22"/>
        </w:rPr>
        <w:t>)</w:t>
      </w:r>
    </w:p>
    <w:p w14:paraId="02B82155" w14:textId="4A737641" w:rsidR="00001478" w:rsidRDefault="00001478" w:rsidP="00001478">
      <w:pPr>
        <w:pStyle w:val="ListParagraph"/>
        <w:numPr>
          <w:ilvl w:val="3"/>
          <w:numId w:val="8"/>
        </w:numPr>
        <w:spacing w:after="120"/>
        <w:jc w:val="both"/>
        <w:rPr>
          <w:sz w:val="22"/>
          <w:szCs w:val="22"/>
        </w:rPr>
      </w:pPr>
      <w:r w:rsidRPr="00280EDC">
        <w:rPr>
          <w:b/>
          <w:i/>
          <w:iCs/>
          <w:sz w:val="21"/>
          <w:szCs w:val="21"/>
        </w:rPr>
        <w:t>M:</w:t>
      </w:r>
      <w:r w:rsidRPr="00280EDC">
        <w:rPr>
          <w:i/>
          <w:iCs/>
          <w:sz w:val="21"/>
          <w:szCs w:val="21"/>
        </w:rPr>
        <w:t xml:space="preserve"> </w:t>
      </w:r>
      <w:r>
        <w:rPr>
          <w:i/>
          <w:iCs/>
          <w:sz w:val="21"/>
          <w:szCs w:val="21"/>
        </w:rPr>
        <w:t>Jensen</w:t>
      </w:r>
      <w:r w:rsidRPr="00280EDC">
        <w:rPr>
          <w:i/>
          <w:iCs/>
          <w:sz w:val="21"/>
          <w:szCs w:val="21"/>
        </w:rPr>
        <w:t xml:space="preserve"> Approve </w:t>
      </w:r>
      <w:r>
        <w:rPr>
          <w:i/>
          <w:iCs/>
          <w:sz w:val="21"/>
          <w:szCs w:val="21"/>
        </w:rPr>
        <w:t>Reports</w:t>
      </w:r>
      <w:r w:rsidRPr="00280EDC">
        <w:rPr>
          <w:i/>
          <w:iCs/>
          <w:sz w:val="21"/>
          <w:szCs w:val="21"/>
        </w:rPr>
        <w:t xml:space="preserve"> </w:t>
      </w:r>
      <w:r w:rsidRPr="00280EDC">
        <w:rPr>
          <w:b/>
          <w:bCs/>
          <w:i/>
          <w:iCs/>
          <w:sz w:val="21"/>
          <w:szCs w:val="21"/>
        </w:rPr>
        <w:t>S:</w:t>
      </w:r>
      <w:r w:rsidRPr="00280EDC">
        <w:rPr>
          <w:i/>
          <w:iCs/>
          <w:sz w:val="21"/>
          <w:szCs w:val="21"/>
        </w:rPr>
        <w:t xml:space="preserve"> </w:t>
      </w:r>
      <w:r>
        <w:rPr>
          <w:i/>
          <w:iCs/>
          <w:sz w:val="21"/>
          <w:szCs w:val="21"/>
        </w:rPr>
        <w:t>Hopping</w:t>
      </w:r>
      <w:r w:rsidRPr="00280EDC">
        <w:rPr>
          <w:i/>
          <w:iCs/>
          <w:sz w:val="21"/>
          <w:szCs w:val="21"/>
        </w:rPr>
        <w:t xml:space="preserve"> – 6-aye, passed</w:t>
      </w:r>
    </w:p>
    <w:p w14:paraId="401D99D9" w14:textId="4A8C7228" w:rsidR="00E854C5" w:rsidRPr="00001478" w:rsidRDefault="00E854C5" w:rsidP="00E854C5">
      <w:pPr>
        <w:pStyle w:val="ListParagraph"/>
        <w:numPr>
          <w:ilvl w:val="2"/>
          <w:numId w:val="8"/>
        </w:numPr>
        <w:spacing w:after="120"/>
        <w:jc w:val="both"/>
        <w:rPr>
          <w:sz w:val="21"/>
          <w:szCs w:val="21"/>
        </w:rPr>
      </w:pPr>
      <w:r w:rsidRPr="00560E98">
        <w:rPr>
          <w:b/>
          <w:sz w:val="22"/>
          <w:szCs w:val="22"/>
        </w:rPr>
        <w:t>Action Item:</w:t>
      </w:r>
      <w:r>
        <w:rPr>
          <w:sz w:val="22"/>
          <w:szCs w:val="22"/>
        </w:rPr>
        <w:t xml:space="preserve"> </w:t>
      </w:r>
      <w:r>
        <w:rPr>
          <w:sz w:val="21"/>
          <w:szCs w:val="21"/>
        </w:rPr>
        <w:t xml:space="preserve">2022-2023 Janitorial Contract </w:t>
      </w:r>
      <w:r>
        <w:rPr>
          <w:sz w:val="22"/>
          <w:szCs w:val="22"/>
        </w:rPr>
        <w:t>(</w:t>
      </w:r>
      <w:r w:rsidRPr="00AA27E2">
        <w:rPr>
          <w:b/>
          <w:bCs/>
          <w:sz w:val="22"/>
          <w:szCs w:val="22"/>
        </w:rPr>
        <w:t>G3O1</w:t>
      </w:r>
      <w:r>
        <w:rPr>
          <w:sz w:val="22"/>
          <w:szCs w:val="22"/>
        </w:rPr>
        <w:t>)</w:t>
      </w:r>
    </w:p>
    <w:p w14:paraId="09043A82" w14:textId="062C2AF9" w:rsidR="00001478" w:rsidRPr="0045642B" w:rsidRDefault="00001478" w:rsidP="00001478">
      <w:pPr>
        <w:pStyle w:val="ListParagraph"/>
        <w:numPr>
          <w:ilvl w:val="3"/>
          <w:numId w:val="8"/>
        </w:numPr>
        <w:spacing w:after="120"/>
        <w:jc w:val="both"/>
        <w:rPr>
          <w:sz w:val="21"/>
          <w:szCs w:val="21"/>
        </w:rPr>
      </w:pPr>
      <w:r w:rsidRPr="00280EDC">
        <w:rPr>
          <w:b/>
          <w:i/>
          <w:iCs/>
          <w:sz w:val="21"/>
          <w:szCs w:val="21"/>
        </w:rPr>
        <w:t>M:</w:t>
      </w:r>
      <w:r w:rsidRPr="00280EDC">
        <w:rPr>
          <w:i/>
          <w:iCs/>
          <w:sz w:val="21"/>
          <w:szCs w:val="21"/>
        </w:rPr>
        <w:t xml:space="preserve"> </w:t>
      </w:r>
      <w:r>
        <w:rPr>
          <w:i/>
          <w:iCs/>
          <w:sz w:val="21"/>
          <w:szCs w:val="21"/>
        </w:rPr>
        <w:t>Hopping</w:t>
      </w:r>
      <w:r w:rsidRPr="00280EDC">
        <w:rPr>
          <w:i/>
          <w:iCs/>
          <w:sz w:val="21"/>
          <w:szCs w:val="21"/>
        </w:rPr>
        <w:t xml:space="preserve"> Approve </w:t>
      </w:r>
      <w:r>
        <w:rPr>
          <w:i/>
          <w:iCs/>
          <w:sz w:val="21"/>
          <w:szCs w:val="21"/>
        </w:rPr>
        <w:t>Business Solutions Contract</w:t>
      </w:r>
      <w:r w:rsidRPr="00280EDC">
        <w:rPr>
          <w:i/>
          <w:iCs/>
          <w:sz w:val="21"/>
          <w:szCs w:val="21"/>
        </w:rPr>
        <w:t xml:space="preserve"> </w:t>
      </w:r>
      <w:r w:rsidRPr="00280EDC">
        <w:rPr>
          <w:b/>
          <w:bCs/>
          <w:i/>
          <w:iCs/>
          <w:sz w:val="21"/>
          <w:szCs w:val="21"/>
        </w:rPr>
        <w:t>S:</w:t>
      </w:r>
      <w:r w:rsidRPr="00280EDC">
        <w:rPr>
          <w:i/>
          <w:iCs/>
          <w:sz w:val="21"/>
          <w:szCs w:val="21"/>
        </w:rPr>
        <w:t xml:space="preserve"> </w:t>
      </w:r>
      <w:r>
        <w:rPr>
          <w:i/>
          <w:iCs/>
          <w:sz w:val="21"/>
          <w:szCs w:val="21"/>
        </w:rPr>
        <w:t>Zobell</w:t>
      </w:r>
      <w:r w:rsidRPr="00280EDC">
        <w:rPr>
          <w:i/>
          <w:iCs/>
          <w:sz w:val="21"/>
          <w:szCs w:val="21"/>
        </w:rPr>
        <w:t xml:space="preserve"> – 6-aye, passed</w:t>
      </w:r>
    </w:p>
    <w:p w14:paraId="611389CF" w14:textId="3AD2C8D1" w:rsidR="00E854C5" w:rsidRPr="00001478" w:rsidRDefault="00E854C5" w:rsidP="00E854C5">
      <w:pPr>
        <w:pStyle w:val="ListParagraph"/>
        <w:numPr>
          <w:ilvl w:val="2"/>
          <w:numId w:val="8"/>
        </w:numPr>
        <w:spacing w:after="120"/>
        <w:jc w:val="both"/>
        <w:rPr>
          <w:sz w:val="21"/>
          <w:szCs w:val="21"/>
        </w:rPr>
      </w:pPr>
      <w:r w:rsidRPr="00560E98">
        <w:rPr>
          <w:b/>
          <w:sz w:val="22"/>
          <w:szCs w:val="22"/>
        </w:rPr>
        <w:t>Action Item:</w:t>
      </w:r>
      <w:r>
        <w:rPr>
          <w:sz w:val="22"/>
          <w:szCs w:val="22"/>
        </w:rPr>
        <w:t xml:space="preserve"> </w:t>
      </w:r>
      <w:r>
        <w:rPr>
          <w:sz w:val="21"/>
          <w:szCs w:val="21"/>
        </w:rPr>
        <w:t>2022-2023</w:t>
      </w:r>
      <w:r w:rsidRPr="00E854C5">
        <w:rPr>
          <w:sz w:val="22"/>
          <w:szCs w:val="22"/>
        </w:rPr>
        <w:t xml:space="preserve"> Assetworks Risk Management/Go Solutions </w:t>
      </w:r>
      <w:r>
        <w:rPr>
          <w:sz w:val="22"/>
          <w:szCs w:val="22"/>
        </w:rPr>
        <w:t>renewal (</w:t>
      </w:r>
      <w:r w:rsidRPr="00AA27E2">
        <w:rPr>
          <w:b/>
          <w:bCs/>
          <w:sz w:val="22"/>
          <w:szCs w:val="22"/>
        </w:rPr>
        <w:t>G3O1</w:t>
      </w:r>
      <w:r>
        <w:rPr>
          <w:sz w:val="22"/>
          <w:szCs w:val="22"/>
        </w:rPr>
        <w:t>)</w:t>
      </w:r>
    </w:p>
    <w:p w14:paraId="436EBFC2" w14:textId="1325D873" w:rsidR="00001478" w:rsidRPr="00D457AF" w:rsidRDefault="00001478" w:rsidP="00001478">
      <w:pPr>
        <w:pStyle w:val="ListParagraph"/>
        <w:numPr>
          <w:ilvl w:val="3"/>
          <w:numId w:val="8"/>
        </w:numPr>
        <w:spacing w:after="120"/>
        <w:jc w:val="both"/>
        <w:rPr>
          <w:sz w:val="21"/>
          <w:szCs w:val="21"/>
        </w:rPr>
      </w:pPr>
      <w:r w:rsidRPr="00280EDC">
        <w:rPr>
          <w:b/>
          <w:i/>
          <w:iCs/>
          <w:sz w:val="21"/>
          <w:szCs w:val="21"/>
        </w:rPr>
        <w:t>M:</w:t>
      </w:r>
      <w:r w:rsidRPr="00280EDC">
        <w:rPr>
          <w:i/>
          <w:iCs/>
          <w:sz w:val="21"/>
          <w:szCs w:val="21"/>
        </w:rPr>
        <w:t xml:space="preserve"> Peterson Approve </w:t>
      </w:r>
      <w:r>
        <w:rPr>
          <w:i/>
          <w:iCs/>
          <w:sz w:val="21"/>
          <w:szCs w:val="21"/>
        </w:rPr>
        <w:t>renewal</w:t>
      </w:r>
      <w:r w:rsidRPr="00280EDC">
        <w:rPr>
          <w:i/>
          <w:iCs/>
          <w:sz w:val="21"/>
          <w:szCs w:val="21"/>
        </w:rPr>
        <w:t xml:space="preserve"> </w:t>
      </w:r>
      <w:r w:rsidRPr="00280EDC">
        <w:rPr>
          <w:b/>
          <w:bCs/>
          <w:i/>
          <w:iCs/>
          <w:sz w:val="21"/>
          <w:szCs w:val="21"/>
        </w:rPr>
        <w:t>S:</w:t>
      </w:r>
      <w:r w:rsidRPr="00280EDC">
        <w:rPr>
          <w:i/>
          <w:iCs/>
          <w:sz w:val="21"/>
          <w:szCs w:val="21"/>
        </w:rPr>
        <w:t xml:space="preserve"> Jensen – 6-aye, passed</w:t>
      </w:r>
    </w:p>
    <w:p w14:paraId="302A2127" w14:textId="67794003" w:rsidR="00D457AF" w:rsidRPr="00001478" w:rsidRDefault="00D457AF" w:rsidP="00E854C5">
      <w:pPr>
        <w:pStyle w:val="ListParagraph"/>
        <w:numPr>
          <w:ilvl w:val="2"/>
          <w:numId w:val="8"/>
        </w:numPr>
        <w:spacing w:after="120"/>
        <w:jc w:val="both"/>
        <w:rPr>
          <w:sz w:val="21"/>
          <w:szCs w:val="21"/>
        </w:rPr>
      </w:pPr>
      <w:r w:rsidRPr="00560E98">
        <w:rPr>
          <w:b/>
          <w:sz w:val="22"/>
          <w:szCs w:val="22"/>
        </w:rPr>
        <w:lastRenderedPageBreak/>
        <w:t>Action Item:</w:t>
      </w:r>
      <w:r>
        <w:rPr>
          <w:sz w:val="22"/>
          <w:szCs w:val="22"/>
        </w:rPr>
        <w:t xml:space="preserve"> </w:t>
      </w:r>
      <w:r>
        <w:rPr>
          <w:sz w:val="21"/>
          <w:szCs w:val="21"/>
        </w:rPr>
        <w:t>2022-2023 Subway Lunch Contract (</w:t>
      </w:r>
      <w:r w:rsidRPr="00D457AF">
        <w:rPr>
          <w:b/>
          <w:sz w:val="22"/>
          <w:szCs w:val="22"/>
        </w:rPr>
        <w:t>G3O1</w:t>
      </w:r>
      <w:r w:rsidRPr="00037036">
        <w:rPr>
          <w:bCs/>
          <w:sz w:val="22"/>
          <w:szCs w:val="22"/>
        </w:rPr>
        <w:t>)</w:t>
      </w:r>
    </w:p>
    <w:p w14:paraId="31999DB7" w14:textId="66FE6B8F" w:rsidR="00001478" w:rsidRPr="00E854C5" w:rsidRDefault="00001478" w:rsidP="00001478">
      <w:pPr>
        <w:pStyle w:val="ListParagraph"/>
        <w:numPr>
          <w:ilvl w:val="3"/>
          <w:numId w:val="8"/>
        </w:numPr>
        <w:spacing w:after="120"/>
        <w:jc w:val="both"/>
        <w:rPr>
          <w:sz w:val="21"/>
          <w:szCs w:val="21"/>
        </w:rPr>
      </w:pPr>
      <w:r w:rsidRPr="00280EDC">
        <w:rPr>
          <w:b/>
          <w:i/>
          <w:iCs/>
          <w:sz w:val="21"/>
          <w:szCs w:val="21"/>
        </w:rPr>
        <w:t>M:</w:t>
      </w:r>
      <w:r w:rsidRPr="00280EDC">
        <w:rPr>
          <w:i/>
          <w:iCs/>
          <w:sz w:val="21"/>
          <w:szCs w:val="21"/>
        </w:rPr>
        <w:t xml:space="preserve"> Peterson Approve </w:t>
      </w:r>
      <w:r>
        <w:rPr>
          <w:i/>
          <w:iCs/>
          <w:sz w:val="21"/>
          <w:szCs w:val="21"/>
        </w:rPr>
        <w:t>Subway Contract</w:t>
      </w:r>
      <w:r w:rsidRPr="00280EDC">
        <w:rPr>
          <w:i/>
          <w:iCs/>
          <w:sz w:val="21"/>
          <w:szCs w:val="21"/>
        </w:rPr>
        <w:t xml:space="preserve"> </w:t>
      </w:r>
      <w:r w:rsidRPr="00280EDC">
        <w:rPr>
          <w:b/>
          <w:bCs/>
          <w:i/>
          <w:iCs/>
          <w:sz w:val="21"/>
          <w:szCs w:val="21"/>
        </w:rPr>
        <w:t>S:</w:t>
      </w:r>
      <w:r w:rsidRPr="00280EDC">
        <w:rPr>
          <w:i/>
          <w:iCs/>
          <w:sz w:val="21"/>
          <w:szCs w:val="21"/>
        </w:rPr>
        <w:t xml:space="preserve"> </w:t>
      </w:r>
      <w:r>
        <w:rPr>
          <w:i/>
          <w:iCs/>
          <w:sz w:val="21"/>
          <w:szCs w:val="21"/>
        </w:rPr>
        <w:t>Hopping</w:t>
      </w:r>
      <w:r w:rsidRPr="00280EDC">
        <w:rPr>
          <w:i/>
          <w:iCs/>
          <w:sz w:val="21"/>
          <w:szCs w:val="21"/>
        </w:rPr>
        <w:t xml:space="preserve"> – 6-aye, passed</w:t>
      </w:r>
    </w:p>
    <w:p w14:paraId="4BCEC3CC" w14:textId="745B36A0" w:rsidR="006B6F46" w:rsidRDefault="006B6F46" w:rsidP="006B6F46">
      <w:pPr>
        <w:pStyle w:val="ListParagraph"/>
        <w:numPr>
          <w:ilvl w:val="1"/>
          <w:numId w:val="8"/>
        </w:numPr>
        <w:spacing w:after="120"/>
        <w:jc w:val="both"/>
        <w:rPr>
          <w:sz w:val="22"/>
          <w:szCs w:val="22"/>
        </w:rPr>
      </w:pPr>
      <w:r>
        <w:rPr>
          <w:sz w:val="22"/>
          <w:szCs w:val="22"/>
        </w:rPr>
        <w:t>(</w:t>
      </w:r>
      <w:r w:rsidR="0013703B">
        <w:rPr>
          <w:sz w:val="22"/>
          <w:szCs w:val="22"/>
        </w:rPr>
        <w:t>Board</w:t>
      </w:r>
      <w:r>
        <w:rPr>
          <w:sz w:val="22"/>
          <w:szCs w:val="22"/>
        </w:rPr>
        <w:t xml:space="preserve">) </w:t>
      </w:r>
      <w:r w:rsidR="0013703B">
        <w:rPr>
          <w:sz w:val="22"/>
          <w:szCs w:val="22"/>
        </w:rPr>
        <w:t>Facility</w:t>
      </w:r>
      <w:r>
        <w:rPr>
          <w:sz w:val="22"/>
          <w:szCs w:val="22"/>
        </w:rPr>
        <w:t xml:space="preserve"> Committee</w:t>
      </w:r>
      <w:r w:rsidR="00CE5E9A">
        <w:rPr>
          <w:sz w:val="22"/>
          <w:szCs w:val="22"/>
        </w:rPr>
        <w:t xml:space="preserve"> (</w:t>
      </w:r>
      <w:r w:rsidR="00CE5E9A" w:rsidRPr="00AA27E2">
        <w:rPr>
          <w:b/>
          <w:bCs/>
          <w:sz w:val="22"/>
          <w:szCs w:val="22"/>
        </w:rPr>
        <w:t>G3O2</w:t>
      </w:r>
      <w:r w:rsidR="00CE5E9A">
        <w:rPr>
          <w:sz w:val="22"/>
          <w:szCs w:val="22"/>
        </w:rPr>
        <w:t>)</w:t>
      </w:r>
    </w:p>
    <w:p w14:paraId="746D2C73" w14:textId="778BE67C" w:rsidR="00D231A7" w:rsidRPr="0013703B" w:rsidRDefault="007F363D" w:rsidP="00D231A7">
      <w:pPr>
        <w:pStyle w:val="ListParagraph"/>
        <w:numPr>
          <w:ilvl w:val="2"/>
          <w:numId w:val="8"/>
        </w:numPr>
        <w:spacing w:after="120"/>
        <w:jc w:val="both"/>
        <w:rPr>
          <w:bCs/>
          <w:sz w:val="22"/>
          <w:szCs w:val="22"/>
        </w:rPr>
      </w:pPr>
      <w:r>
        <w:rPr>
          <w:bCs/>
          <w:sz w:val="22"/>
          <w:szCs w:val="22"/>
        </w:rPr>
        <w:t>Invitation to join sent out</w:t>
      </w:r>
      <w:r w:rsidR="003B7F3D">
        <w:rPr>
          <w:bCs/>
          <w:sz w:val="22"/>
          <w:szCs w:val="22"/>
        </w:rPr>
        <w:t xml:space="preserve"> in </w:t>
      </w:r>
      <w:proofErr w:type="spellStart"/>
      <w:r w:rsidR="003B7F3D">
        <w:rPr>
          <w:bCs/>
          <w:sz w:val="22"/>
          <w:szCs w:val="22"/>
        </w:rPr>
        <w:t>DinoBytes</w:t>
      </w:r>
      <w:proofErr w:type="spellEnd"/>
      <w:r w:rsidR="00110F0E">
        <w:rPr>
          <w:bCs/>
          <w:sz w:val="22"/>
          <w:szCs w:val="22"/>
        </w:rPr>
        <w:t xml:space="preserve"> (9/2/22)</w:t>
      </w:r>
      <w:r w:rsidR="00001478">
        <w:rPr>
          <w:bCs/>
          <w:sz w:val="22"/>
          <w:szCs w:val="22"/>
        </w:rPr>
        <w:t xml:space="preserve"> – </w:t>
      </w:r>
      <w:r w:rsidR="00001478" w:rsidRPr="00001478">
        <w:rPr>
          <w:bCs/>
          <w:i/>
          <w:iCs/>
          <w:sz w:val="22"/>
          <w:szCs w:val="22"/>
        </w:rPr>
        <w:t xml:space="preserve">no sign up </w:t>
      </w:r>
      <w:r w:rsidR="009B51D0" w:rsidRPr="00001478">
        <w:rPr>
          <w:bCs/>
          <w:i/>
          <w:iCs/>
          <w:sz w:val="22"/>
          <w:szCs w:val="22"/>
        </w:rPr>
        <w:t>yet</w:t>
      </w:r>
    </w:p>
    <w:p w14:paraId="65F9EF85" w14:textId="41F19A0D" w:rsidR="00591472" w:rsidRDefault="007C33D5" w:rsidP="004D7D23">
      <w:pPr>
        <w:pStyle w:val="ListParagraph"/>
        <w:numPr>
          <w:ilvl w:val="0"/>
          <w:numId w:val="8"/>
        </w:numPr>
        <w:spacing w:after="120"/>
        <w:jc w:val="both"/>
        <w:rPr>
          <w:sz w:val="22"/>
          <w:szCs w:val="22"/>
        </w:rPr>
      </w:pPr>
      <w:r>
        <w:rPr>
          <w:sz w:val="22"/>
          <w:szCs w:val="22"/>
        </w:rPr>
        <w:t xml:space="preserve">CONTINUED </w:t>
      </w:r>
      <w:r w:rsidR="008A420A">
        <w:rPr>
          <w:sz w:val="22"/>
          <w:szCs w:val="22"/>
        </w:rPr>
        <w:t>ACTION</w:t>
      </w:r>
      <w:r>
        <w:rPr>
          <w:sz w:val="22"/>
          <w:szCs w:val="22"/>
        </w:rPr>
        <w:t>/DISCUSSION</w:t>
      </w:r>
    </w:p>
    <w:p w14:paraId="34588747" w14:textId="1F039040" w:rsidR="00DA441B" w:rsidRDefault="00A24778" w:rsidP="005D595B">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 </w:t>
      </w:r>
      <w:r w:rsidR="00CE5E9A">
        <w:rPr>
          <w:sz w:val="22"/>
          <w:szCs w:val="22"/>
        </w:rPr>
        <w:t>(</w:t>
      </w:r>
      <w:r w:rsidR="00CE5E9A" w:rsidRPr="00AA27E2">
        <w:rPr>
          <w:b/>
          <w:bCs/>
          <w:sz w:val="22"/>
          <w:szCs w:val="22"/>
        </w:rPr>
        <w:t>G3O2</w:t>
      </w:r>
      <w:r w:rsidR="00CE5E9A">
        <w:rPr>
          <w:sz w:val="22"/>
          <w:szCs w:val="22"/>
        </w:rPr>
        <w:t>)</w:t>
      </w:r>
    </w:p>
    <w:p w14:paraId="66C1B70C" w14:textId="5C062D2B" w:rsidR="00001478" w:rsidRDefault="00001478" w:rsidP="00001478">
      <w:pPr>
        <w:pStyle w:val="ListParagraph"/>
        <w:numPr>
          <w:ilvl w:val="2"/>
          <w:numId w:val="8"/>
        </w:numPr>
        <w:spacing w:after="120"/>
        <w:jc w:val="both"/>
        <w:rPr>
          <w:sz w:val="22"/>
          <w:szCs w:val="22"/>
        </w:rPr>
      </w:pPr>
      <w:r w:rsidRPr="00280EDC">
        <w:rPr>
          <w:b/>
          <w:i/>
          <w:iCs/>
          <w:sz w:val="21"/>
          <w:szCs w:val="21"/>
        </w:rPr>
        <w:t>M:</w:t>
      </w:r>
      <w:r w:rsidRPr="00280EDC">
        <w:rPr>
          <w:i/>
          <w:iCs/>
          <w:sz w:val="21"/>
          <w:szCs w:val="21"/>
        </w:rPr>
        <w:t xml:space="preserve"> Peterson </w:t>
      </w:r>
      <w:r>
        <w:rPr>
          <w:i/>
          <w:iCs/>
          <w:sz w:val="21"/>
          <w:szCs w:val="21"/>
        </w:rPr>
        <w:t>No change to status</w:t>
      </w:r>
      <w:r w:rsidRPr="00280EDC">
        <w:rPr>
          <w:i/>
          <w:iCs/>
          <w:sz w:val="21"/>
          <w:szCs w:val="21"/>
        </w:rPr>
        <w:t xml:space="preserve"> </w:t>
      </w:r>
      <w:r w:rsidRPr="00280EDC">
        <w:rPr>
          <w:b/>
          <w:bCs/>
          <w:i/>
          <w:iCs/>
          <w:sz w:val="21"/>
          <w:szCs w:val="21"/>
        </w:rPr>
        <w:t>S:</w:t>
      </w:r>
      <w:r w:rsidRPr="00280EDC">
        <w:rPr>
          <w:i/>
          <w:iCs/>
          <w:sz w:val="21"/>
          <w:szCs w:val="21"/>
        </w:rPr>
        <w:t xml:space="preserve"> Jensen – 6-aye, passed</w:t>
      </w:r>
    </w:p>
    <w:p w14:paraId="600126B7" w14:textId="460257E9" w:rsidR="00F142B9" w:rsidRDefault="00DF0C02" w:rsidP="00AE185B">
      <w:pPr>
        <w:pStyle w:val="ListParagraph"/>
        <w:numPr>
          <w:ilvl w:val="1"/>
          <w:numId w:val="8"/>
        </w:numPr>
        <w:spacing w:after="120"/>
        <w:jc w:val="both"/>
        <w:rPr>
          <w:sz w:val="21"/>
          <w:szCs w:val="21"/>
        </w:rPr>
      </w:pPr>
      <w:r w:rsidRPr="00560E98">
        <w:rPr>
          <w:b/>
          <w:sz w:val="22"/>
          <w:szCs w:val="22"/>
        </w:rPr>
        <w:t>Action Item:</w:t>
      </w:r>
      <w:r w:rsidRPr="00DF0C02">
        <w:rPr>
          <w:sz w:val="21"/>
          <w:szCs w:val="21"/>
        </w:rPr>
        <w:t xml:space="preserve"> </w:t>
      </w:r>
      <w:r w:rsidR="00D457AF">
        <w:rPr>
          <w:sz w:val="21"/>
          <w:szCs w:val="21"/>
        </w:rPr>
        <w:t xml:space="preserve">Set </w:t>
      </w:r>
      <w:r>
        <w:rPr>
          <w:sz w:val="21"/>
          <w:szCs w:val="21"/>
        </w:rPr>
        <w:t>Strategic Plan Artifacts (</w:t>
      </w:r>
      <w:r w:rsidRPr="00CC69D4">
        <w:rPr>
          <w:b/>
          <w:bCs/>
          <w:sz w:val="21"/>
          <w:szCs w:val="21"/>
        </w:rPr>
        <w:t>ALL</w:t>
      </w:r>
      <w:r>
        <w:rPr>
          <w:b/>
          <w:bCs/>
          <w:sz w:val="21"/>
          <w:szCs w:val="21"/>
        </w:rPr>
        <w:t xml:space="preserve"> SECTIONS</w:t>
      </w:r>
      <w:r>
        <w:rPr>
          <w:sz w:val="21"/>
          <w:szCs w:val="21"/>
        </w:rPr>
        <w:t>)</w:t>
      </w:r>
    </w:p>
    <w:p w14:paraId="62F35CC9" w14:textId="0FA726CA" w:rsidR="00001478" w:rsidRPr="00CA442C" w:rsidRDefault="00001478" w:rsidP="00001478">
      <w:pPr>
        <w:pStyle w:val="ListParagraph"/>
        <w:numPr>
          <w:ilvl w:val="2"/>
          <w:numId w:val="8"/>
        </w:numPr>
        <w:spacing w:after="120"/>
        <w:jc w:val="both"/>
        <w:rPr>
          <w:sz w:val="21"/>
          <w:szCs w:val="21"/>
        </w:rPr>
      </w:pPr>
      <w:r w:rsidRPr="00280EDC">
        <w:rPr>
          <w:b/>
          <w:i/>
          <w:iCs/>
          <w:sz w:val="21"/>
          <w:szCs w:val="21"/>
        </w:rPr>
        <w:t>M:</w:t>
      </w:r>
      <w:r w:rsidRPr="00280EDC">
        <w:rPr>
          <w:i/>
          <w:iCs/>
          <w:sz w:val="21"/>
          <w:szCs w:val="21"/>
        </w:rPr>
        <w:t xml:space="preserve"> Peterson Approve </w:t>
      </w:r>
      <w:r w:rsidR="00CA442C">
        <w:rPr>
          <w:i/>
          <w:iCs/>
          <w:sz w:val="21"/>
          <w:szCs w:val="21"/>
        </w:rPr>
        <w:t>Artifacts (SMART Goals) for Mrs. Weber as noted, postpone for Dr. Hettinger</w:t>
      </w:r>
      <w:r w:rsidRPr="00280EDC">
        <w:rPr>
          <w:i/>
          <w:iCs/>
          <w:sz w:val="21"/>
          <w:szCs w:val="21"/>
        </w:rPr>
        <w:t xml:space="preserve"> </w:t>
      </w:r>
      <w:r w:rsidRPr="00280EDC">
        <w:rPr>
          <w:b/>
          <w:bCs/>
          <w:i/>
          <w:iCs/>
          <w:sz w:val="21"/>
          <w:szCs w:val="21"/>
        </w:rPr>
        <w:t>S:</w:t>
      </w:r>
      <w:r w:rsidRPr="00280EDC">
        <w:rPr>
          <w:i/>
          <w:iCs/>
          <w:sz w:val="21"/>
          <w:szCs w:val="21"/>
        </w:rPr>
        <w:t xml:space="preserve"> Jensen – 6-aye, passed</w:t>
      </w:r>
    </w:p>
    <w:p w14:paraId="1A87DBC4" w14:textId="615726D0" w:rsidR="00CA442C" w:rsidRPr="00CA442C" w:rsidRDefault="00CA442C" w:rsidP="00CA442C">
      <w:pPr>
        <w:pStyle w:val="ListParagraph"/>
        <w:numPr>
          <w:ilvl w:val="3"/>
          <w:numId w:val="8"/>
        </w:numPr>
        <w:spacing w:after="120"/>
        <w:jc w:val="both"/>
        <w:rPr>
          <w:sz w:val="21"/>
          <w:szCs w:val="21"/>
        </w:rPr>
      </w:pPr>
      <w:r>
        <w:rPr>
          <w:b/>
          <w:i/>
          <w:iCs/>
          <w:sz w:val="21"/>
          <w:szCs w:val="21"/>
        </w:rPr>
        <w:t xml:space="preserve">G3O1 Provide known/anticipated budget </w:t>
      </w:r>
      <w:r w:rsidR="00AA74D8">
        <w:rPr>
          <w:b/>
          <w:i/>
          <w:iCs/>
          <w:sz w:val="21"/>
          <w:szCs w:val="21"/>
        </w:rPr>
        <w:t>change</w:t>
      </w:r>
      <w:r>
        <w:rPr>
          <w:b/>
          <w:i/>
          <w:iCs/>
          <w:sz w:val="21"/>
          <w:szCs w:val="21"/>
        </w:rPr>
        <w:t xml:space="preserve"> report quarterly (Oct, Jan, &amp; Apr) to board for review &amp; discussion</w:t>
      </w:r>
    </w:p>
    <w:p w14:paraId="3503D627" w14:textId="66C251DB" w:rsidR="00CA442C" w:rsidRPr="00CA442C" w:rsidRDefault="00CA442C" w:rsidP="00CA442C">
      <w:pPr>
        <w:pStyle w:val="ListParagraph"/>
        <w:numPr>
          <w:ilvl w:val="3"/>
          <w:numId w:val="8"/>
        </w:numPr>
        <w:spacing w:after="120"/>
        <w:jc w:val="both"/>
        <w:rPr>
          <w:sz w:val="21"/>
          <w:szCs w:val="21"/>
        </w:rPr>
      </w:pPr>
      <w:r>
        <w:rPr>
          <w:b/>
          <w:i/>
          <w:iCs/>
          <w:sz w:val="21"/>
          <w:szCs w:val="21"/>
        </w:rPr>
        <w:t xml:space="preserve">G3O1 </w:t>
      </w:r>
      <w:r>
        <w:rPr>
          <w:b/>
          <w:i/>
          <w:iCs/>
          <w:sz w:val="21"/>
          <w:szCs w:val="21"/>
        </w:rPr>
        <w:t xml:space="preserve">Provide </w:t>
      </w:r>
      <w:r>
        <w:rPr>
          <w:b/>
          <w:i/>
          <w:iCs/>
          <w:sz w:val="21"/>
          <w:szCs w:val="21"/>
        </w:rPr>
        <w:t>enrollment change and SBA projection</w:t>
      </w:r>
      <w:r>
        <w:rPr>
          <w:b/>
          <w:i/>
          <w:iCs/>
          <w:sz w:val="21"/>
          <w:szCs w:val="21"/>
        </w:rPr>
        <w:t xml:space="preserve"> report quarterly (Oct, Jan, &amp; Apr) to board for review &amp; discussion</w:t>
      </w:r>
    </w:p>
    <w:p w14:paraId="47CB225D" w14:textId="26047209" w:rsidR="00CA442C" w:rsidRDefault="00CA442C" w:rsidP="00CA442C">
      <w:pPr>
        <w:pStyle w:val="ListParagraph"/>
        <w:numPr>
          <w:ilvl w:val="3"/>
          <w:numId w:val="8"/>
        </w:numPr>
        <w:spacing w:after="120"/>
        <w:jc w:val="both"/>
        <w:rPr>
          <w:sz w:val="21"/>
          <w:szCs w:val="21"/>
        </w:rPr>
      </w:pPr>
      <w:r>
        <w:rPr>
          <w:b/>
          <w:i/>
          <w:iCs/>
          <w:sz w:val="21"/>
          <w:szCs w:val="21"/>
        </w:rPr>
        <w:t>G4O2 Develop</w:t>
      </w:r>
      <w:r w:rsidR="00AA74D8">
        <w:rPr>
          <w:b/>
          <w:i/>
          <w:iCs/>
          <w:sz w:val="21"/>
          <w:szCs w:val="21"/>
        </w:rPr>
        <w:t xml:space="preserve"> and </w:t>
      </w:r>
      <w:r>
        <w:rPr>
          <w:b/>
          <w:i/>
          <w:iCs/>
          <w:sz w:val="21"/>
          <w:szCs w:val="21"/>
        </w:rPr>
        <w:t>implement</w:t>
      </w:r>
      <w:r w:rsidR="00AA74D8">
        <w:rPr>
          <w:b/>
          <w:i/>
          <w:iCs/>
          <w:sz w:val="21"/>
          <w:szCs w:val="21"/>
        </w:rPr>
        <w:t xml:space="preserve"> a survey</w:t>
      </w:r>
      <w:r>
        <w:rPr>
          <w:b/>
          <w:i/>
          <w:iCs/>
          <w:sz w:val="21"/>
          <w:szCs w:val="21"/>
        </w:rPr>
        <w:t xml:space="preserve"> </w:t>
      </w:r>
      <w:r w:rsidR="00AA74D8">
        <w:rPr>
          <w:b/>
          <w:i/>
          <w:iCs/>
          <w:sz w:val="21"/>
          <w:szCs w:val="21"/>
        </w:rPr>
        <w:t>on employee desired incentive &amp; recognition. Present to the board in February regular meeting</w:t>
      </w:r>
    </w:p>
    <w:p w14:paraId="49334E23" w14:textId="13977A0C" w:rsidR="00DE7CA4" w:rsidRPr="00AA74D8" w:rsidRDefault="00641BBB" w:rsidP="00AE185B">
      <w:pPr>
        <w:pStyle w:val="ListParagraph"/>
        <w:numPr>
          <w:ilvl w:val="1"/>
          <w:numId w:val="8"/>
        </w:numPr>
        <w:spacing w:after="120"/>
        <w:jc w:val="both"/>
        <w:rPr>
          <w:bCs/>
          <w:sz w:val="21"/>
          <w:szCs w:val="21"/>
        </w:rPr>
      </w:pPr>
      <w:r>
        <w:rPr>
          <w:bCs/>
          <w:sz w:val="22"/>
          <w:szCs w:val="22"/>
        </w:rPr>
        <w:t>Number of absent students without prior notification</w:t>
      </w:r>
      <w:r w:rsidR="00037036">
        <w:rPr>
          <w:bCs/>
          <w:sz w:val="22"/>
          <w:szCs w:val="22"/>
        </w:rPr>
        <w:t xml:space="preserve"> (</w:t>
      </w:r>
      <w:r w:rsidR="00037036" w:rsidRPr="00AA27E2">
        <w:rPr>
          <w:b/>
          <w:bCs/>
          <w:sz w:val="22"/>
          <w:szCs w:val="22"/>
        </w:rPr>
        <w:t>G</w:t>
      </w:r>
      <w:r w:rsidR="00037036">
        <w:rPr>
          <w:b/>
          <w:bCs/>
          <w:sz w:val="22"/>
          <w:szCs w:val="22"/>
        </w:rPr>
        <w:t>2</w:t>
      </w:r>
      <w:r w:rsidR="00037036" w:rsidRPr="00AA27E2">
        <w:rPr>
          <w:b/>
          <w:bCs/>
          <w:sz w:val="22"/>
          <w:szCs w:val="22"/>
        </w:rPr>
        <w:t>O</w:t>
      </w:r>
      <w:r w:rsidR="00037036">
        <w:rPr>
          <w:b/>
          <w:bCs/>
          <w:sz w:val="22"/>
          <w:szCs w:val="22"/>
        </w:rPr>
        <w:t>1</w:t>
      </w:r>
      <w:r w:rsidR="00037036" w:rsidRPr="00037036">
        <w:rPr>
          <w:sz w:val="22"/>
          <w:szCs w:val="22"/>
        </w:rPr>
        <w:t>)</w:t>
      </w:r>
    </w:p>
    <w:p w14:paraId="3531C95F" w14:textId="21A71F92" w:rsidR="00AA74D8" w:rsidRPr="005B7029" w:rsidRDefault="00AA74D8" w:rsidP="00AA74D8">
      <w:pPr>
        <w:pStyle w:val="ListParagraph"/>
        <w:numPr>
          <w:ilvl w:val="2"/>
          <w:numId w:val="8"/>
        </w:numPr>
        <w:spacing w:after="120"/>
        <w:jc w:val="both"/>
        <w:rPr>
          <w:bCs/>
          <w:i/>
          <w:iCs/>
          <w:sz w:val="21"/>
          <w:szCs w:val="21"/>
        </w:rPr>
      </w:pPr>
      <w:r w:rsidRPr="005B7029">
        <w:rPr>
          <w:i/>
          <w:iCs/>
          <w:sz w:val="22"/>
          <w:szCs w:val="22"/>
        </w:rPr>
        <w:t xml:space="preserve">Uncertain of practice when DeAnna is out. </w:t>
      </w:r>
      <w:r w:rsidR="005B7029" w:rsidRPr="005B7029">
        <w:rPr>
          <w:i/>
          <w:iCs/>
          <w:sz w:val="22"/>
          <w:szCs w:val="22"/>
        </w:rPr>
        <w:t>This will be resolved ASAP.</w:t>
      </w:r>
    </w:p>
    <w:p w14:paraId="211CDF55" w14:textId="0153D38F"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43AB33E2" w14:textId="566E9EF2" w:rsidR="00CC69D4" w:rsidRPr="005B7029" w:rsidRDefault="00CC69D4" w:rsidP="00CC69D4">
      <w:pPr>
        <w:pStyle w:val="ListParagraph"/>
        <w:numPr>
          <w:ilvl w:val="1"/>
          <w:numId w:val="8"/>
        </w:numPr>
        <w:spacing w:after="120"/>
        <w:jc w:val="both"/>
        <w:rPr>
          <w:i/>
          <w:iCs/>
          <w:sz w:val="21"/>
          <w:szCs w:val="21"/>
        </w:rPr>
      </w:pPr>
      <w:r>
        <w:rPr>
          <w:sz w:val="21"/>
          <w:szCs w:val="21"/>
        </w:rPr>
        <w:t>ISBA Survey 2022-2023 (</w:t>
      </w:r>
      <w:r w:rsidRPr="00AA27E2">
        <w:rPr>
          <w:b/>
          <w:bCs/>
          <w:sz w:val="21"/>
          <w:szCs w:val="21"/>
        </w:rPr>
        <w:t>G2O1</w:t>
      </w:r>
      <w:r>
        <w:rPr>
          <w:sz w:val="21"/>
          <w:szCs w:val="21"/>
        </w:rPr>
        <w:t>)</w:t>
      </w:r>
      <w:r w:rsidR="005B7029">
        <w:rPr>
          <w:sz w:val="21"/>
          <w:szCs w:val="21"/>
        </w:rPr>
        <w:t xml:space="preserve"> </w:t>
      </w:r>
      <w:r w:rsidR="005B7029" w:rsidRPr="005B7029">
        <w:rPr>
          <w:i/>
          <w:iCs/>
          <w:sz w:val="21"/>
          <w:szCs w:val="21"/>
        </w:rPr>
        <w:t>– Director Jensen will follow up</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09C80BA1" w:rsidR="004068E5" w:rsidRDefault="004068E5" w:rsidP="004D7D23">
      <w:pPr>
        <w:pStyle w:val="ListParagraph"/>
        <w:numPr>
          <w:ilvl w:val="1"/>
          <w:numId w:val="8"/>
        </w:numPr>
        <w:spacing w:after="120"/>
        <w:jc w:val="both"/>
        <w:rPr>
          <w:sz w:val="21"/>
          <w:szCs w:val="21"/>
        </w:rPr>
      </w:pPr>
      <w:r>
        <w:rPr>
          <w:sz w:val="21"/>
          <w:szCs w:val="21"/>
        </w:rPr>
        <w:t>BUSINESS MANAGER</w:t>
      </w:r>
    </w:p>
    <w:p w14:paraId="1C0F9918" w14:textId="7F0E2AB1" w:rsidR="00CC69D4" w:rsidRDefault="004068E5" w:rsidP="00CC69D4">
      <w:pPr>
        <w:pStyle w:val="ListParagraph"/>
        <w:numPr>
          <w:ilvl w:val="1"/>
          <w:numId w:val="8"/>
        </w:numPr>
        <w:spacing w:after="120"/>
        <w:jc w:val="both"/>
        <w:rPr>
          <w:sz w:val="22"/>
          <w:szCs w:val="22"/>
        </w:rPr>
      </w:pPr>
      <w:r>
        <w:rPr>
          <w:sz w:val="22"/>
          <w:szCs w:val="22"/>
        </w:rPr>
        <w:t>EXECUTIVE DIRECTOR</w:t>
      </w:r>
    </w:p>
    <w:p w14:paraId="4AB6F05F" w14:textId="77777777" w:rsidR="00954EF2" w:rsidRDefault="00954EF2" w:rsidP="000D4FE8">
      <w:pPr>
        <w:pStyle w:val="ListParagraph"/>
        <w:numPr>
          <w:ilvl w:val="2"/>
          <w:numId w:val="8"/>
        </w:numPr>
        <w:spacing w:after="120"/>
        <w:jc w:val="both"/>
        <w:rPr>
          <w:sz w:val="22"/>
          <w:szCs w:val="22"/>
        </w:rPr>
      </w:pPr>
      <w:r w:rsidRPr="00954EF2">
        <w:rPr>
          <w:sz w:val="22"/>
          <w:szCs w:val="22"/>
        </w:rPr>
        <w:t>G1: Pi STEM will expand instructional strategies and techniques that prepare students for the work environment, higher-level education, and citizenship, through self-directed learning.</w:t>
      </w:r>
    </w:p>
    <w:p w14:paraId="08C0C207" w14:textId="77777777" w:rsidR="00954EF2" w:rsidRDefault="00954EF2" w:rsidP="00954EF2">
      <w:pPr>
        <w:pStyle w:val="ListParagraph"/>
        <w:numPr>
          <w:ilvl w:val="3"/>
          <w:numId w:val="8"/>
        </w:numPr>
        <w:spacing w:after="120"/>
        <w:jc w:val="both"/>
        <w:rPr>
          <w:sz w:val="22"/>
          <w:szCs w:val="22"/>
        </w:rPr>
      </w:pPr>
      <w:r w:rsidRPr="00954EF2">
        <w:rPr>
          <w:sz w:val="22"/>
          <w:szCs w:val="22"/>
        </w:rPr>
        <w:t>Completed August PD with state mandated training for teachers and paraprofessionals.</w:t>
      </w:r>
    </w:p>
    <w:p w14:paraId="00E6C9F8" w14:textId="7D15CEB4" w:rsidR="00954EF2" w:rsidRPr="00954EF2" w:rsidRDefault="00954EF2" w:rsidP="00954EF2">
      <w:pPr>
        <w:pStyle w:val="ListParagraph"/>
        <w:numPr>
          <w:ilvl w:val="3"/>
          <w:numId w:val="8"/>
        </w:numPr>
        <w:spacing w:after="120"/>
        <w:jc w:val="both"/>
        <w:rPr>
          <w:sz w:val="22"/>
          <w:szCs w:val="22"/>
        </w:rPr>
      </w:pPr>
      <w:r w:rsidRPr="00954EF2">
        <w:rPr>
          <w:sz w:val="22"/>
          <w:szCs w:val="22"/>
        </w:rPr>
        <w:t>CPI training for new staff.</w:t>
      </w:r>
    </w:p>
    <w:p w14:paraId="39D2936F" w14:textId="77777777" w:rsidR="00954EF2" w:rsidRDefault="00954EF2" w:rsidP="00954EF2">
      <w:pPr>
        <w:pStyle w:val="ListParagraph"/>
        <w:numPr>
          <w:ilvl w:val="2"/>
          <w:numId w:val="8"/>
        </w:numPr>
        <w:spacing w:after="120"/>
        <w:jc w:val="both"/>
        <w:rPr>
          <w:sz w:val="22"/>
          <w:szCs w:val="22"/>
        </w:rPr>
      </w:pPr>
      <w:r w:rsidRPr="00954EF2">
        <w:rPr>
          <w:sz w:val="22"/>
          <w:szCs w:val="22"/>
        </w:rPr>
        <w:t>G2: Pi STEM will improve and increase intentional communication and involvement with stakeholders including the board, staff, families, students, and the community.</w:t>
      </w:r>
      <w:r>
        <w:rPr>
          <w:sz w:val="22"/>
          <w:szCs w:val="22"/>
        </w:rPr>
        <w:t xml:space="preserve"> </w:t>
      </w:r>
    </w:p>
    <w:p w14:paraId="5E193EEC" w14:textId="77777777" w:rsidR="00954EF2" w:rsidRDefault="00954EF2" w:rsidP="00954EF2">
      <w:pPr>
        <w:pStyle w:val="ListParagraph"/>
        <w:numPr>
          <w:ilvl w:val="3"/>
          <w:numId w:val="8"/>
        </w:numPr>
        <w:spacing w:after="120"/>
        <w:jc w:val="both"/>
        <w:rPr>
          <w:sz w:val="22"/>
          <w:szCs w:val="22"/>
        </w:rPr>
      </w:pPr>
      <w:r w:rsidRPr="00954EF2">
        <w:rPr>
          <w:sz w:val="22"/>
          <w:szCs w:val="22"/>
        </w:rPr>
        <w:t>Open House went well. Many parents were shocked to discover that the building was already set-up to be a school. Lots of happy families.</w:t>
      </w:r>
      <w:r>
        <w:rPr>
          <w:sz w:val="22"/>
          <w:szCs w:val="22"/>
        </w:rPr>
        <w:t xml:space="preserve"> </w:t>
      </w:r>
    </w:p>
    <w:p w14:paraId="6F4B7E0A" w14:textId="5E6EDCCB" w:rsidR="00954EF2" w:rsidRDefault="00954EF2" w:rsidP="00954EF2">
      <w:pPr>
        <w:pStyle w:val="ListParagraph"/>
        <w:numPr>
          <w:ilvl w:val="3"/>
          <w:numId w:val="8"/>
        </w:numPr>
        <w:spacing w:after="120"/>
        <w:jc w:val="both"/>
        <w:rPr>
          <w:sz w:val="22"/>
          <w:szCs w:val="22"/>
        </w:rPr>
      </w:pPr>
      <w:r w:rsidRPr="00954EF2">
        <w:rPr>
          <w:sz w:val="22"/>
          <w:szCs w:val="22"/>
        </w:rPr>
        <w:t>Bus routes have been running well, parents would like the routes to run further south, but it hasn’t been a deal breaker yet. Buses are running at near capacity. Brown bus has adjusted routes to ensure that they are not over capacity.</w:t>
      </w:r>
      <w:r>
        <w:rPr>
          <w:sz w:val="22"/>
          <w:szCs w:val="22"/>
        </w:rPr>
        <w:t xml:space="preserve"> </w:t>
      </w:r>
    </w:p>
    <w:p w14:paraId="6502FBD0" w14:textId="77777777" w:rsidR="00450F2C" w:rsidRDefault="00954EF2" w:rsidP="00954EF2">
      <w:pPr>
        <w:pStyle w:val="ListParagraph"/>
        <w:numPr>
          <w:ilvl w:val="2"/>
          <w:numId w:val="8"/>
        </w:numPr>
        <w:spacing w:after="120"/>
        <w:jc w:val="both"/>
        <w:rPr>
          <w:sz w:val="22"/>
          <w:szCs w:val="22"/>
        </w:rPr>
      </w:pPr>
      <w:r w:rsidRPr="00954EF2">
        <w:rPr>
          <w:sz w:val="22"/>
          <w:szCs w:val="22"/>
        </w:rPr>
        <w:t>G3: Pi STEM will be responsible and accountable for school resources while providing for inviting, safe, and adequate school facilities.</w:t>
      </w:r>
      <w:r>
        <w:rPr>
          <w:sz w:val="22"/>
          <w:szCs w:val="22"/>
        </w:rPr>
        <w:t xml:space="preserve"> </w:t>
      </w:r>
    </w:p>
    <w:p w14:paraId="7B4247E7" w14:textId="16D78481" w:rsidR="00954EF2" w:rsidRDefault="00954EF2" w:rsidP="00450F2C">
      <w:pPr>
        <w:pStyle w:val="ListParagraph"/>
        <w:numPr>
          <w:ilvl w:val="3"/>
          <w:numId w:val="8"/>
        </w:numPr>
        <w:spacing w:after="120"/>
        <w:jc w:val="both"/>
        <w:rPr>
          <w:sz w:val="22"/>
          <w:szCs w:val="22"/>
        </w:rPr>
      </w:pPr>
      <w:r w:rsidRPr="00954EF2">
        <w:rPr>
          <w:sz w:val="22"/>
          <w:szCs w:val="22"/>
        </w:rPr>
        <w:t xml:space="preserve">Still looking for additional student chairs. To date have spent about $2800 on furniture to outfit two libraries and 4 additional classrooms. </w:t>
      </w:r>
    </w:p>
    <w:p w14:paraId="3443300C" w14:textId="77777777" w:rsidR="00954EF2" w:rsidRDefault="00954EF2" w:rsidP="00954EF2">
      <w:pPr>
        <w:pStyle w:val="ListParagraph"/>
        <w:numPr>
          <w:ilvl w:val="2"/>
          <w:numId w:val="8"/>
        </w:numPr>
        <w:spacing w:after="120"/>
        <w:jc w:val="both"/>
        <w:rPr>
          <w:sz w:val="22"/>
          <w:szCs w:val="22"/>
        </w:rPr>
      </w:pPr>
      <w:r w:rsidRPr="00954EF2">
        <w:rPr>
          <w:sz w:val="22"/>
          <w:szCs w:val="22"/>
        </w:rPr>
        <w:t>G4: Pi STEM will continue to recruit, hire, develop, and retain professional, engaged, and effective team members in all areas and provide them with high-quality professional development and resources.</w:t>
      </w:r>
    </w:p>
    <w:p w14:paraId="47A3DE5E" w14:textId="77777777" w:rsidR="00954EF2" w:rsidRDefault="00954EF2" w:rsidP="00954EF2">
      <w:pPr>
        <w:pStyle w:val="ListParagraph"/>
        <w:numPr>
          <w:ilvl w:val="3"/>
          <w:numId w:val="8"/>
        </w:numPr>
        <w:spacing w:after="120"/>
        <w:jc w:val="both"/>
        <w:rPr>
          <w:sz w:val="22"/>
          <w:szCs w:val="22"/>
        </w:rPr>
      </w:pPr>
      <w:r w:rsidRPr="00954EF2">
        <w:rPr>
          <w:sz w:val="22"/>
          <w:szCs w:val="22"/>
        </w:rPr>
        <w:t>Completed August PD with state mandated training for teachers and paraprofessionals.</w:t>
      </w:r>
    </w:p>
    <w:p w14:paraId="47183D6D" w14:textId="77777777" w:rsidR="00954EF2" w:rsidRDefault="00954EF2" w:rsidP="00954EF2">
      <w:pPr>
        <w:pStyle w:val="ListParagraph"/>
        <w:numPr>
          <w:ilvl w:val="3"/>
          <w:numId w:val="8"/>
        </w:numPr>
        <w:spacing w:after="120"/>
        <w:jc w:val="both"/>
        <w:rPr>
          <w:sz w:val="22"/>
          <w:szCs w:val="22"/>
        </w:rPr>
      </w:pPr>
      <w:r w:rsidRPr="00954EF2">
        <w:rPr>
          <w:sz w:val="22"/>
          <w:szCs w:val="22"/>
        </w:rPr>
        <w:lastRenderedPageBreak/>
        <w:t>CPI training for new staff.</w:t>
      </w:r>
    </w:p>
    <w:p w14:paraId="6FDB9BEB" w14:textId="77777777" w:rsidR="00954EF2" w:rsidRDefault="00954EF2" w:rsidP="00954EF2">
      <w:pPr>
        <w:pStyle w:val="ListParagraph"/>
        <w:numPr>
          <w:ilvl w:val="2"/>
          <w:numId w:val="8"/>
        </w:numPr>
        <w:spacing w:after="120"/>
        <w:jc w:val="both"/>
        <w:rPr>
          <w:sz w:val="22"/>
          <w:szCs w:val="22"/>
        </w:rPr>
      </w:pPr>
      <w:r w:rsidRPr="00954EF2">
        <w:rPr>
          <w:sz w:val="22"/>
          <w:szCs w:val="22"/>
        </w:rPr>
        <w:t>G5: Pi STEM will actively recruit new and retain returning students.</w:t>
      </w:r>
    </w:p>
    <w:p w14:paraId="5D88BB50" w14:textId="7A13F392" w:rsidR="001B6F3B" w:rsidRDefault="00954EF2" w:rsidP="00954EF2">
      <w:pPr>
        <w:pStyle w:val="ListParagraph"/>
        <w:numPr>
          <w:ilvl w:val="3"/>
          <w:numId w:val="8"/>
        </w:numPr>
        <w:spacing w:after="120"/>
        <w:jc w:val="both"/>
        <w:rPr>
          <w:sz w:val="22"/>
          <w:szCs w:val="22"/>
        </w:rPr>
      </w:pPr>
      <w:r w:rsidRPr="00954EF2">
        <w:rPr>
          <w:sz w:val="22"/>
          <w:szCs w:val="22"/>
        </w:rPr>
        <w:t>Teachers sent out postcards to all new and returning students, received really good feedback on this and parents notified us if their students didn’t get one - and we were able to fix this.</w:t>
      </w:r>
    </w:p>
    <w:p w14:paraId="05021DBC" w14:textId="77777777" w:rsidR="006E0FE9" w:rsidRPr="00213E16" w:rsidRDefault="006E0FE9" w:rsidP="006E0FE9">
      <w:pPr>
        <w:pStyle w:val="ListParagraph"/>
        <w:numPr>
          <w:ilvl w:val="0"/>
          <w:numId w:val="8"/>
        </w:numPr>
        <w:spacing w:after="120"/>
        <w:jc w:val="both"/>
        <w:rPr>
          <w:sz w:val="22"/>
          <w:szCs w:val="22"/>
        </w:rPr>
      </w:pPr>
      <w:r w:rsidRPr="00213E16">
        <w:rPr>
          <w:sz w:val="22"/>
          <w:szCs w:val="22"/>
        </w:rPr>
        <w:t>EXECUTIVE SESSION</w:t>
      </w:r>
    </w:p>
    <w:p w14:paraId="3D3B67CD" w14:textId="6CD49FEC" w:rsidR="006E0FE9" w:rsidRDefault="006E0FE9" w:rsidP="006E0FE9">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(c) To acquire an interest in real property not owned by a public agency;</w:t>
      </w:r>
      <w:r w:rsidRPr="00691916">
        <w:rPr>
          <w:sz w:val="22"/>
          <w:szCs w:val="22"/>
        </w:rPr>
        <w:t xml:space="preserve"> (f)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34082429" w14:textId="59F0A99E" w:rsidR="005B7029" w:rsidRPr="00691916" w:rsidRDefault="005B7029" w:rsidP="005B7029">
      <w:pPr>
        <w:pStyle w:val="ListParagraph"/>
        <w:numPr>
          <w:ilvl w:val="2"/>
          <w:numId w:val="8"/>
        </w:numPr>
        <w:spacing w:after="120"/>
        <w:jc w:val="both"/>
        <w:rPr>
          <w:sz w:val="22"/>
          <w:szCs w:val="22"/>
        </w:rPr>
      </w:pPr>
      <w:r w:rsidRPr="00280EDC">
        <w:rPr>
          <w:b/>
          <w:i/>
          <w:iCs/>
          <w:sz w:val="21"/>
          <w:szCs w:val="21"/>
        </w:rPr>
        <w:t>M:</w:t>
      </w:r>
      <w:r w:rsidRPr="00280EDC">
        <w:rPr>
          <w:i/>
          <w:iCs/>
          <w:sz w:val="21"/>
          <w:szCs w:val="21"/>
        </w:rPr>
        <w:t xml:space="preserve"> Peterson </w:t>
      </w:r>
      <w:r>
        <w:rPr>
          <w:i/>
          <w:iCs/>
          <w:sz w:val="21"/>
          <w:szCs w:val="21"/>
        </w:rPr>
        <w:t>As stated</w:t>
      </w:r>
      <w:r w:rsidRPr="00280EDC">
        <w:rPr>
          <w:i/>
          <w:iCs/>
          <w:sz w:val="21"/>
          <w:szCs w:val="21"/>
        </w:rPr>
        <w:t xml:space="preserve"> </w:t>
      </w:r>
      <w:r w:rsidRPr="00280EDC">
        <w:rPr>
          <w:b/>
          <w:bCs/>
          <w:i/>
          <w:iCs/>
          <w:sz w:val="21"/>
          <w:szCs w:val="21"/>
        </w:rPr>
        <w:t>S:</w:t>
      </w:r>
      <w:r w:rsidRPr="00280EDC">
        <w:rPr>
          <w:i/>
          <w:iCs/>
          <w:sz w:val="21"/>
          <w:szCs w:val="21"/>
        </w:rPr>
        <w:t xml:space="preserve"> Jensen</w:t>
      </w:r>
    </w:p>
    <w:p w14:paraId="35FA9DC2" w14:textId="11A203AD" w:rsidR="006E0FE9" w:rsidRPr="00213E16" w:rsidRDefault="006E0FE9" w:rsidP="006E0FE9">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Enter Executive Session F: _</w:t>
      </w:r>
      <w:r w:rsidR="005B7029">
        <w:rPr>
          <w:bCs/>
          <w:sz w:val="22"/>
          <w:szCs w:val="22"/>
        </w:rPr>
        <w:t>y</w:t>
      </w:r>
      <w:r w:rsidRPr="00213E16">
        <w:rPr>
          <w:bCs/>
          <w:sz w:val="22"/>
          <w:szCs w:val="22"/>
        </w:rPr>
        <w:t xml:space="preserve"> P: _</w:t>
      </w:r>
      <w:r w:rsidR="005B7029">
        <w:rPr>
          <w:bCs/>
          <w:sz w:val="22"/>
          <w:szCs w:val="22"/>
        </w:rPr>
        <w:t>y</w:t>
      </w:r>
      <w:r w:rsidRPr="00213E16">
        <w:rPr>
          <w:bCs/>
          <w:sz w:val="22"/>
          <w:szCs w:val="22"/>
        </w:rPr>
        <w:t xml:space="preserve"> J: _</w:t>
      </w:r>
      <w:r w:rsidR="005B7029">
        <w:rPr>
          <w:bCs/>
          <w:sz w:val="22"/>
          <w:szCs w:val="22"/>
        </w:rPr>
        <w:t>y</w:t>
      </w:r>
      <w:r w:rsidRPr="00213E16">
        <w:rPr>
          <w:bCs/>
          <w:sz w:val="22"/>
          <w:szCs w:val="22"/>
        </w:rPr>
        <w:t xml:space="preserve"> W: _</w:t>
      </w:r>
      <w:r w:rsidR="005B7029">
        <w:rPr>
          <w:bCs/>
          <w:sz w:val="22"/>
          <w:szCs w:val="22"/>
        </w:rPr>
        <w:t>y</w:t>
      </w:r>
      <w:r w:rsidRPr="00213E16">
        <w:rPr>
          <w:bCs/>
          <w:sz w:val="22"/>
          <w:szCs w:val="22"/>
        </w:rPr>
        <w:t xml:space="preserve"> H: _</w:t>
      </w:r>
      <w:r w:rsidR="005B7029">
        <w:rPr>
          <w:bCs/>
          <w:sz w:val="22"/>
          <w:szCs w:val="22"/>
        </w:rPr>
        <w:t>y</w:t>
      </w:r>
      <w:r w:rsidRPr="00213E16">
        <w:rPr>
          <w:bCs/>
          <w:sz w:val="22"/>
          <w:szCs w:val="22"/>
        </w:rPr>
        <w:t xml:space="preserve"> </w:t>
      </w:r>
      <w:r>
        <w:rPr>
          <w:bCs/>
          <w:sz w:val="22"/>
          <w:szCs w:val="22"/>
        </w:rPr>
        <w:t>Z: _</w:t>
      </w:r>
      <w:r w:rsidR="005B7029">
        <w:rPr>
          <w:bCs/>
          <w:sz w:val="22"/>
          <w:szCs w:val="22"/>
        </w:rPr>
        <w:t>y</w:t>
      </w:r>
      <w:r>
        <w:rPr>
          <w:bCs/>
          <w:sz w:val="22"/>
          <w:szCs w:val="22"/>
        </w:rPr>
        <w:t xml:space="preserve"> </w:t>
      </w:r>
      <w:r w:rsidRPr="00213E16">
        <w:rPr>
          <w:bCs/>
          <w:sz w:val="22"/>
          <w:szCs w:val="22"/>
        </w:rPr>
        <w:t>Time: _</w:t>
      </w:r>
      <w:r w:rsidR="005B7029">
        <w:rPr>
          <w:bCs/>
          <w:sz w:val="22"/>
          <w:szCs w:val="22"/>
        </w:rPr>
        <w:t>8:21PM</w:t>
      </w:r>
      <w:r w:rsidRPr="00213E16">
        <w:rPr>
          <w:bCs/>
          <w:sz w:val="22"/>
          <w:szCs w:val="22"/>
        </w:rPr>
        <w:t>_</w:t>
      </w:r>
    </w:p>
    <w:p w14:paraId="6A7426D1" w14:textId="0FA2076A" w:rsidR="006E0FE9" w:rsidRPr="005E4BC7" w:rsidRDefault="006E0FE9" w:rsidP="006E0FE9">
      <w:pPr>
        <w:pStyle w:val="ListParagraph"/>
        <w:numPr>
          <w:ilvl w:val="2"/>
          <w:numId w:val="8"/>
        </w:numPr>
        <w:spacing w:after="120"/>
        <w:jc w:val="both"/>
        <w:rPr>
          <w:sz w:val="22"/>
          <w:szCs w:val="22"/>
        </w:rPr>
      </w:pPr>
      <w:r w:rsidRPr="00213E16">
        <w:rPr>
          <w:bCs/>
          <w:sz w:val="22"/>
          <w:szCs w:val="22"/>
        </w:rPr>
        <w:t>Exit Executive Session Time: _</w:t>
      </w:r>
      <w:r w:rsidR="005B7029">
        <w:rPr>
          <w:bCs/>
          <w:sz w:val="22"/>
          <w:szCs w:val="22"/>
        </w:rPr>
        <w:t>9:17PM</w:t>
      </w:r>
      <w:r w:rsidRPr="00213E16">
        <w:rPr>
          <w:bCs/>
          <w:sz w:val="22"/>
          <w:szCs w:val="22"/>
        </w:rPr>
        <w:t>_</w:t>
      </w:r>
    </w:p>
    <w:p w14:paraId="48964B91" w14:textId="56032148" w:rsidR="005E4BC7" w:rsidRPr="005B7029" w:rsidRDefault="005E4BC7" w:rsidP="006E0FE9">
      <w:pPr>
        <w:pStyle w:val="ListParagraph"/>
        <w:numPr>
          <w:ilvl w:val="2"/>
          <w:numId w:val="8"/>
        </w:numPr>
        <w:spacing w:after="120"/>
        <w:jc w:val="both"/>
        <w:rPr>
          <w:sz w:val="22"/>
          <w:szCs w:val="22"/>
        </w:rPr>
      </w:pPr>
      <w:r w:rsidRPr="00B4004F">
        <w:rPr>
          <w:b/>
          <w:sz w:val="22"/>
          <w:szCs w:val="22"/>
        </w:rPr>
        <w:t xml:space="preserve">Action Item: </w:t>
      </w:r>
      <w:r>
        <w:rPr>
          <w:sz w:val="21"/>
          <w:szCs w:val="21"/>
        </w:rPr>
        <w:t>Matters regarding 2275 W Hubbard Rd.</w:t>
      </w:r>
    </w:p>
    <w:p w14:paraId="5120B4B3" w14:textId="088D910A" w:rsidR="005B7029" w:rsidRPr="005E4BC7" w:rsidRDefault="005B7029" w:rsidP="005B7029">
      <w:pPr>
        <w:pStyle w:val="ListParagraph"/>
        <w:numPr>
          <w:ilvl w:val="3"/>
          <w:numId w:val="8"/>
        </w:numPr>
        <w:spacing w:after="120"/>
        <w:jc w:val="both"/>
        <w:rPr>
          <w:sz w:val="22"/>
          <w:szCs w:val="22"/>
        </w:rPr>
      </w:pPr>
      <w:r w:rsidRPr="00280EDC">
        <w:rPr>
          <w:b/>
          <w:i/>
          <w:iCs/>
          <w:sz w:val="21"/>
          <w:szCs w:val="21"/>
        </w:rPr>
        <w:t>M:</w:t>
      </w:r>
      <w:r w:rsidRPr="00280EDC">
        <w:rPr>
          <w:i/>
          <w:iCs/>
          <w:sz w:val="21"/>
          <w:szCs w:val="21"/>
        </w:rPr>
        <w:t xml:space="preserve"> Peterson </w:t>
      </w:r>
      <w:r>
        <w:rPr>
          <w:i/>
          <w:iCs/>
          <w:sz w:val="21"/>
          <w:szCs w:val="21"/>
        </w:rPr>
        <w:t>Present offer to Pisa Land Holding</w:t>
      </w:r>
      <w:r w:rsidR="009B51D0">
        <w:rPr>
          <w:i/>
          <w:iCs/>
          <w:sz w:val="21"/>
          <w:szCs w:val="21"/>
        </w:rPr>
        <w:t>, LLC</w:t>
      </w:r>
      <w:r>
        <w:rPr>
          <w:i/>
          <w:iCs/>
          <w:sz w:val="21"/>
          <w:szCs w:val="21"/>
        </w:rPr>
        <w:t xml:space="preserve"> for payment of $8K per month</w:t>
      </w:r>
      <w:r w:rsidR="00A054E4">
        <w:rPr>
          <w:i/>
          <w:iCs/>
          <w:sz w:val="21"/>
          <w:szCs w:val="21"/>
        </w:rPr>
        <w:t xml:space="preserve"> for 72 months. Option to complete lump buy-out at total of $550K if completed within 24 </w:t>
      </w:r>
      <w:r w:rsidR="00775AE8">
        <w:rPr>
          <w:i/>
          <w:iCs/>
          <w:sz w:val="21"/>
          <w:szCs w:val="21"/>
        </w:rPr>
        <w:t xml:space="preserve">months </w:t>
      </w:r>
      <w:r w:rsidR="00775AE8" w:rsidRPr="00775AE8">
        <w:rPr>
          <w:b/>
          <w:bCs/>
          <w:i/>
          <w:iCs/>
          <w:sz w:val="21"/>
          <w:szCs w:val="21"/>
        </w:rPr>
        <w:t>S</w:t>
      </w:r>
      <w:r w:rsidRPr="00280EDC">
        <w:rPr>
          <w:b/>
          <w:bCs/>
          <w:i/>
          <w:iCs/>
          <w:sz w:val="21"/>
          <w:szCs w:val="21"/>
        </w:rPr>
        <w:t>:</w:t>
      </w:r>
      <w:r w:rsidRPr="00280EDC">
        <w:rPr>
          <w:i/>
          <w:iCs/>
          <w:sz w:val="21"/>
          <w:szCs w:val="21"/>
        </w:rPr>
        <w:t xml:space="preserve"> Jensen</w:t>
      </w:r>
      <w:r w:rsidR="00A054E4">
        <w:rPr>
          <w:i/>
          <w:iCs/>
          <w:sz w:val="21"/>
          <w:szCs w:val="21"/>
        </w:rPr>
        <w:t xml:space="preserve"> 3-aye, 2-nay, 1-abstain</w:t>
      </w:r>
      <w:r w:rsidR="00775AE8">
        <w:rPr>
          <w:i/>
          <w:iCs/>
          <w:sz w:val="21"/>
          <w:szCs w:val="21"/>
        </w:rPr>
        <w:t xml:space="preserve"> - passed</w:t>
      </w:r>
    </w:p>
    <w:p w14:paraId="332C52DD" w14:textId="09CE54AF" w:rsidR="005E4BC7" w:rsidRPr="00775AE8" w:rsidRDefault="005E4BC7" w:rsidP="006E0FE9">
      <w:pPr>
        <w:pStyle w:val="ListParagraph"/>
        <w:numPr>
          <w:ilvl w:val="2"/>
          <w:numId w:val="8"/>
        </w:numPr>
        <w:spacing w:after="120"/>
        <w:jc w:val="both"/>
        <w:rPr>
          <w:sz w:val="22"/>
          <w:szCs w:val="22"/>
        </w:rPr>
      </w:pPr>
      <w:r w:rsidRPr="00B4004F">
        <w:rPr>
          <w:b/>
          <w:sz w:val="22"/>
          <w:szCs w:val="22"/>
        </w:rPr>
        <w:t xml:space="preserve">Action Item: </w:t>
      </w:r>
      <w:r>
        <w:rPr>
          <w:sz w:val="21"/>
          <w:szCs w:val="21"/>
        </w:rPr>
        <w:t>Matters regarding 1422 S Tech Lane</w:t>
      </w:r>
    </w:p>
    <w:p w14:paraId="4B93625D" w14:textId="4E4B1BCC" w:rsidR="00775AE8" w:rsidRPr="006E0FE9" w:rsidRDefault="00775AE8" w:rsidP="00775AE8">
      <w:pPr>
        <w:pStyle w:val="ListParagraph"/>
        <w:numPr>
          <w:ilvl w:val="3"/>
          <w:numId w:val="8"/>
        </w:numPr>
        <w:spacing w:after="120"/>
        <w:jc w:val="both"/>
        <w:rPr>
          <w:sz w:val="22"/>
          <w:szCs w:val="22"/>
        </w:rPr>
      </w:pPr>
      <w:r w:rsidRPr="00280EDC">
        <w:rPr>
          <w:b/>
          <w:i/>
          <w:iCs/>
          <w:sz w:val="21"/>
          <w:szCs w:val="21"/>
        </w:rPr>
        <w:t>M:</w:t>
      </w:r>
      <w:r w:rsidRPr="00280EDC">
        <w:rPr>
          <w:i/>
          <w:iCs/>
          <w:sz w:val="21"/>
          <w:szCs w:val="21"/>
        </w:rPr>
        <w:t xml:space="preserve"> </w:t>
      </w:r>
      <w:r>
        <w:rPr>
          <w:i/>
          <w:iCs/>
          <w:sz w:val="21"/>
          <w:szCs w:val="21"/>
        </w:rPr>
        <w:t>Jensen</w:t>
      </w:r>
      <w:r w:rsidRPr="00280EDC">
        <w:rPr>
          <w:i/>
          <w:iCs/>
          <w:sz w:val="21"/>
          <w:szCs w:val="21"/>
        </w:rPr>
        <w:t xml:space="preserve"> </w:t>
      </w:r>
      <w:r>
        <w:rPr>
          <w:i/>
          <w:iCs/>
          <w:sz w:val="21"/>
          <w:szCs w:val="21"/>
        </w:rPr>
        <w:t>No action taken</w:t>
      </w:r>
      <w:r w:rsidRPr="00280EDC">
        <w:rPr>
          <w:i/>
          <w:iCs/>
          <w:sz w:val="21"/>
          <w:szCs w:val="21"/>
        </w:rPr>
        <w:t xml:space="preserve"> </w:t>
      </w:r>
      <w:r w:rsidRPr="00280EDC">
        <w:rPr>
          <w:b/>
          <w:bCs/>
          <w:i/>
          <w:iCs/>
          <w:sz w:val="21"/>
          <w:szCs w:val="21"/>
        </w:rPr>
        <w:t>S:</w:t>
      </w:r>
      <w:r w:rsidRPr="00280EDC">
        <w:rPr>
          <w:i/>
          <w:iCs/>
          <w:sz w:val="21"/>
          <w:szCs w:val="21"/>
        </w:rPr>
        <w:t xml:space="preserve"> </w:t>
      </w:r>
      <w:r>
        <w:rPr>
          <w:i/>
          <w:iCs/>
          <w:sz w:val="21"/>
          <w:szCs w:val="21"/>
        </w:rPr>
        <w:t>Peterson – 6-ayes, passed</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6650DDD3" w14:textId="3C526765" w:rsidR="005A4050" w:rsidRPr="00EA4F6E" w:rsidRDefault="00EA4F6E" w:rsidP="002F0D33">
      <w:pPr>
        <w:pStyle w:val="ListParagraph"/>
        <w:numPr>
          <w:ilvl w:val="1"/>
          <w:numId w:val="8"/>
        </w:numPr>
        <w:spacing w:after="120"/>
        <w:jc w:val="both"/>
        <w:rPr>
          <w:sz w:val="22"/>
          <w:szCs w:val="22"/>
        </w:rPr>
      </w:pPr>
      <w:r w:rsidRPr="00EA4F6E">
        <w:rPr>
          <w:b/>
          <w:i/>
          <w:iCs/>
          <w:sz w:val="21"/>
          <w:szCs w:val="21"/>
        </w:rPr>
        <w:t>M:</w:t>
      </w:r>
      <w:r w:rsidRPr="00EA4F6E">
        <w:rPr>
          <w:i/>
          <w:iCs/>
          <w:sz w:val="21"/>
          <w:szCs w:val="21"/>
        </w:rPr>
        <w:t xml:space="preserve"> </w:t>
      </w:r>
      <w:r w:rsidRPr="00EA4F6E">
        <w:rPr>
          <w:i/>
          <w:iCs/>
          <w:sz w:val="21"/>
          <w:szCs w:val="21"/>
        </w:rPr>
        <w:t>Peterson</w:t>
      </w:r>
      <w:r w:rsidRPr="00EA4F6E">
        <w:rPr>
          <w:i/>
          <w:iCs/>
          <w:sz w:val="21"/>
          <w:szCs w:val="21"/>
        </w:rPr>
        <w:t xml:space="preserve"> </w:t>
      </w:r>
      <w:r w:rsidRPr="00EA4F6E">
        <w:rPr>
          <w:i/>
          <w:iCs/>
          <w:sz w:val="21"/>
          <w:szCs w:val="21"/>
        </w:rPr>
        <w:t>Adjourn</w:t>
      </w:r>
      <w:r w:rsidRPr="00EA4F6E">
        <w:rPr>
          <w:i/>
          <w:iCs/>
          <w:sz w:val="21"/>
          <w:szCs w:val="21"/>
        </w:rPr>
        <w:t xml:space="preserve"> </w:t>
      </w:r>
      <w:r w:rsidRPr="00EA4F6E">
        <w:rPr>
          <w:b/>
          <w:bCs/>
          <w:i/>
          <w:iCs/>
          <w:sz w:val="21"/>
          <w:szCs w:val="21"/>
        </w:rPr>
        <w:t>S:</w:t>
      </w:r>
      <w:r w:rsidRPr="00EA4F6E">
        <w:rPr>
          <w:i/>
          <w:iCs/>
          <w:sz w:val="21"/>
          <w:szCs w:val="21"/>
        </w:rPr>
        <w:t xml:space="preserve"> </w:t>
      </w:r>
      <w:r w:rsidRPr="00EA4F6E">
        <w:rPr>
          <w:i/>
          <w:iCs/>
          <w:sz w:val="21"/>
          <w:szCs w:val="21"/>
        </w:rPr>
        <w:t>Jensen</w:t>
      </w:r>
      <w:r w:rsidRPr="00EA4F6E">
        <w:rPr>
          <w:i/>
          <w:iCs/>
          <w:sz w:val="21"/>
          <w:szCs w:val="21"/>
        </w:rPr>
        <w:t xml:space="preserve"> </w:t>
      </w:r>
      <w:r w:rsidRPr="00EA4F6E">
        <w:rPr>
          <w:i/>
          <w:iCs/>
          <w:sz w:val="21"/>
          <w:szCs w:val="21"/>
        </w:rPr>
        <w:t xml:space="preserve">6 aye, passed </w:t>
      </w:r>
      <w:r w:rsidR="00FE6DCD" w:rsidRPr="00EA4F6E">
        <w:rPr>
          <w:sz w:val="22"/>
          <w:szCs w:val="22"/>
        </w:rPr>
        <w:t>Time _</w:t>
      </w:r>
      <w:r w:rsidRPr="00EA4F6E">
        <w:rPr>
          <w:sz w:val="22"/>
          <w:szCs w:val="22"/>
        </w:rPr>
        <w:t>9:22PM</w:t>
      </w:r>
      <w:r w:rsidR="00FE6DCD" w:rsidRPr="00EA4F6E">
        <w:rPr>
          <w:sz w:val="22"/>
          <w:szCs w:val="22"/>
        </w:rPr>
        <w:t>_</w:t>
      </w:r>
    </w:p>
    <w:sectPr w:rsidR="005A4050" w:rsidRPr="00EA4F6E" w:rsidSect="00EA4F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DE80" w14:textId="77777777" w:rsidR="00343EFE" w:rsidRDefault="00343EFE" w:rsidP="0042702E">
      <w:r>
        <w:separator/>
      </w:r>
    </w:p>
  </w:endnote>
  <w:endnote w:type="continuationSeparator" w:id="0">
    <w:p w14:paraId="7B9541F5" w14:textId="77777777" w:rsidR="00343EFE" w:rsidRDefault="00343EFE"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9F3B" w14:textId="77777777" w:rsidR="00343EFE" w:rsidRDefault="00343EFE" w:rsidP="0042702E">
      <w:r>
        <w:separator/>
      </w:r>
    </w:p>
  </w:footnote>
  <w:footnote w:type="continuationSeparator" w:id="0">
    <w:p w14:paraId="6B3B81B2" w14:textId="77777777" w:rsidR="00343EFE" w:rsidRDefault="00343EFE"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7EB22263" w:rsidR="00C01E7F" w:rsidRPr="004D7D23" w:rsidRDefault="00280EDC" w:rsidP="00C01E7F">
    <w:pPr>
      <w:jc w:val="center"/>
      <w:rPr>
        <w:sz w:val="22"/>
        <w:szCs w:val="22"/>
      </w:rPr>
    </w:pPr>
    <w:r>
      <w:rPr>
        <w:sz w:val="22"/>
        <w:szCs w:val="22"/>
      </w:rPr>
      <w:t>Minutes</w:t>
    </w:r>
    <w:r w:rsidR="00C01E7F" w:rsidRPr="004D7D23">
      <w:rPr>
        <w:sz w:val="22"/>
        <w:szCs w:val="22"/>
      </w:rPr>
      <w:t xml:space="preserve"> for</w:t>
    </w:r>
    <w:r w:rsidR="00C01E7F">
      <w:rPr>
        <w:sz w:val="22"/>
        <w:szCs w:val="22"/>
      </w:rPr>
      <w:t xml:space="preserve"> </w:t>
    </w:r>
    <w:r w:rsidR="0013703B">
      <w:rPr>
        <w:sz w:val="22"/>
        <w:szCs w:val="22"/>
      </w:rPr>
      <w:t>September 6</w:t>
    </w:r>
    <w:r w:rsidR="00C01E7F">
      <w:rPr>
        <w:sz w:val="22"/>
        <w:szCs w:val="22"/>
      </w:rPr>
      <w:t>,</w:t>
    </w:r>
    <w:r w:rsidR="00C01E7F" w:rsidRPr="004D7D23">
      <w:rPr>
        <w:sz w:val="22"/>
        <w:szCs w:val="22"/>
      </w:rPr>
      <w:t xml:space="preserve"> 202</w:t>
    </w:r>
    <w:r w:rsidR="00C01E7F">
      <w:rPr>
        <w:sz w:val="22"/>
        <w:szCs w:val="22"/>
      </w:rPr>
      <w:t>2, 6:30PM</w:t>
    </w:r>
  </w:p>
  <w:p w14:paraId="4300493C" w14:textId="7DA572C9" w:rsidR="00C01E7F" w:rsidRDefault="006A5E04" w:rsidP="00C01E7F">
    <w:pPr>
      <w:jc w:val="center"/>
      <w:rPr>
        <w:sz w:val="22"/>
        <w:szCs w:val="22"/>
      </w:rPr>
    </w:pPr>
    <w:r>
      <w:rPr>
        <w:sz w:val="22"/>
        <w:szCs w:val="22"/>
      </w:rPr>
      <w:t xml:space="preserve">Regular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478"/>
    <w:rsid w:val="00003DD3"/>
    <w:rsid w:val="00003F10"/>
    <w:rsid w:val="00004883"/>
    <w:rsid w:val="00011B2E"/>
    <w:rsid w:val="00015D91"/>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66E8"/>
    <w:rsid w:val="00110F0E"/>
    <w:rsid w:val="00114095"/>
    <w:rsid w:val="00117D99"/>
    <w:rsid w:val="001225B4"/>
    <w:rsid w:val="00123EC5"/>
    <w:rsid w:val="00130554"/>
    <w:rsid w:val="00130E22"/>
    <w:rsid w:val="00132E91"/>
    <w:rsid w:val="00136066"/>
    <w:rsid w:val="00136B3E"/>
    <w:rsid w:val="0013703B"/>
    <w:rsid w:val="00140D21"/>
    <w:rsid w:val="00145CDA"/>
    <w:rsid w:val="0015510B"/>
    <w:rsid w:val="00157070"/>
    <w:rsid w:val="00160264"/>
    <w:rsid w:val="00162041"/>
    <w:rsid w:val="00162267"/>
    <w:rsid w:val="00164AB1"/>
    <w:rsid w:val="00165C49"/>
    <w:rsid w:val="00167610"/>
    <w:rsid w:val="001734AD"/>
    <w:rsid w:val="001771D6"/>
    <w:rsid w:val="0017739A"/>
    <w:rsid w:val="0018201B"/>
    <w:rsid w:val="00182F40"/>
    <w:rsid w:val="00183B6A"/>
    <w:rsid w:val="00191EA2"/>
    <w:rsid w:val="00192370"/>
    <w:rsid w:val="00194145"/>
    <w:rsid w:val="001947B9"/>
    <w:rsid w:val="00194D1F"/>
    <w:rsid w:val="00194EB5"/>
    <w:rsid w:val="001A05AC"/>
    <w:rsid w:val="001A5292"/>
    <w:rsid w:val="001A5AF3"/>
    <w:rsid w:val="001A67D9"/>
    <w:rsid w:val="001B15A4"/>
    <w:rsid w:val="001B3603"/>
    <w:rsid w:val="001B62E2"/>
    <w:rsid w:val="001B6ABF"/>
    <w:rsid w:val="001B6F3B"/>
    <w:rsid w:val="001B724D"/>
    <w:rsid w:val="001B75E9"/>
    <w:rsid w:val="001B78D7"/>
    <w:rsid w:val="001C1E15"/>
    <w:rsid w:val="001C1E26"/>
    <w:rsid w:val="001C21F2"/>
    <w:rsid w:val="001C28D3"/>
    <w:rsid w:val="001C331E"/>
    <w:rsid w:val="001C4DCC"/>
    <w:rsid w:val="001D0B4E"/>
    <w:rsid w:val="001D225A"/>
    <w:rsid w:val="001D265B"/>
    <w:rsid w:val="001D6736"/>
    <w:rsid w:val="001D676C"/>
    <w:rsid w:val="001D6DCB"/>
    <w:rsid w:val="001F0584"/>
    <w:rsid w:val="001F0FF5"/>
    <w:rsid w:val="001F2599"/>
    <w:rsid w:val="001F7427"/>
    <w:rsid w:val="0020132E"/>
    <w:rsid w:val="00202257"/>
    <w:rsid w:val="00202706"/>
    <w:rsid w:val="00202FB8"/>
    <w:rsid w:val="002031C0"/>
    <w:rsid w:val="0020413A"/>
    <w:rsid w:val="002053EE"/>
    <w:rsid w:val="002070DF"/>
    <w:rsid w:val="0020773C"/>
    <w:rsid w:val="00213C3D"/>
    <w:rsid w:val="00214619"/>
    <w:rsid w:val="00215297"/>
    <w:rsid w:val="0021536C"/>
    <w:rsid w:val="0021709A"/>
    <w:rsid w:val="002178D7"/>
    <w:rsid w:val="00221B71"/>
    <w:rsid w:val="0022297D"/>
    <w:rsid w:val="00224752"/>
    <w:rsid w:val="0022698C"/>
    <w:rsid w:val="00230388"/>
    <w:rsid w:val="00233500"/>
    <w:rsid w:val="00236087"/>
    <w:rsid w:val="00236AA0"/>
    <w:rsid w:val="00236DAA"/>
    <w:rsid w:val="002377AC"/>
    <w:rsid w:val="00241CD3"/>
    <w:rsid w:val="00242485"/>
    <w:rsid w:val="00243DE6"/>
    <w:rsid w:val="00245317"/>
    <w:rsid w:val="0024686A"/>
    <w:rsid w:val="002528CD"/>
    <w:rsid w:val="00253ED1"/>
    <w:rsid w:val="00255BF8"/>
    <w:rsid w:val="00257712"/>
    <w:rsid w:val="00260C20"/>
    <w:rsid w:val="00261BDF"/>
    <w:rsid w:val="002638E4"/>
    <w:rsid w:val="00267336"/>
    <w:rsid w:val="00271959"/>
    <w:rsid w:val="00277439"/>
    <w:rsid w:val="00280EDC"/>
    <w:rsid w:val="00281A06"/>
    <w:rsid w:val="0028645B"/>
    <w:rsid w:val="00293663"/>
    <w:rsid w:val="00293EDC"/>
    <w:rsid w:val="002950FD"/>
    <w:rsid w:val="00295670"/>
    <w:rsid w:val="002965A2"/>
    <w:rsid w:val="002A1C2F"/>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2920"/>
    <w:rsid w:val="00343EFE"/>
    <w:rsid w:val="00347457"/>
    <w:rsid w:val="00350607"/>
    <w:rsid w:val="00350E37"/>
    <w:rsid w:val="00354D37"/>
    <w:rsid w:val="0036022D"/>
    <w:rsid w:val="003602DA"/>
    <w:rsid w:val="003607A0"/>
    <w:rsid w:val="00362954"/>
    <w:rsid w:val="00364363"/>
    <w:rsid w:val="00364CC0"/>
    <w:rsid w:val="00365362"/>
    <w:rsid w:val="00366477"/>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7F3D"/>
    <w:rsid w:val="003C0557"/>
    <w:rsid w:val="003C1771"/>
    <w:rsid w:val="003D10E4"/>
    <w:rsid w:val="003D162B"/>
    <w:rsid w:val="003D1D60"/>
    <w:rsid w:val="003D2C53"/>
    <w:rsid w:val="003D30F3"/>
    <w:rsid w:val="003D587E"/>
    <w:rsid w:val="003D5F0F"/>
    <w:rsid w:val="003E01A1"/>
    <w:rsid w:val="003E4988"/>
    <w:rsid w:val="003E585B"/>
    <w:rsid w:val="003E7AD8"/>
    <w:rsid w:val="003F04E6"/>
    <w:rsid w:val="003F16B8"/>
    <w:rsid w:val="003F40E8"/>
    <w:rsid w:val="003F79FE"/>
    <w:rsid w:val="004054FC"/>
    <w:rsid w:val="004068E5"/>
    <w:rsid w:val="004102EA"/>
    <w:rsid w:val="004116E7"/>
    <w:rsid w:val="00411B70"/>
    <w:rsid w:val="00416AB3"/>
    <w:rsid w:val="00417A74"/>
    <w:rsid w:val="00425DB8"/>
    <w:rsid w:val="00426BF6"/>
    <w:rsid w:val="0042702E"/>
    <w:rsid w:val="00432103"/>
    <w:rsid w:val="00434F92"/>
    <w:rsid w:val="0043555C"/>
    <w:rsid w:val="004355F4"/>
    <w:rsid w:val="00437235"/>
    <w:rsid w:val="00441D88"/>
    <w:rsid w:val="004423C9"/>
    <w:rsid w:val="0044295D"/>
    <w:rsid w:val="00447913"/>
    <w:rsid w:val="00450F2C"/>
    <w:rsid w:val="00451244"/>
    <w:rsid w:val="0045214D"/>
    <w:rsid w:val="004555C0"/>
    <w:rsid w:val="0045642B"/>
    <w:rsid w:val="00460214"/>
    <w:rsid w:val="004628B3"/>
    <w:rsid w:val="00463524"/>
    <w:rsid w:val="0046670B"/>
    <w:rsid w:val="00466BB5"/>
    <w:rsid w:val="00472169"/>
    <w:rsid w:val="004754E0"/>
    <w:rsid w:val="00476F82"/>
    <w:rsid w:val="004806E8"/>
    <w:rsid w:val="004815E1"/>
    <w:rsid w:val="004835AB"/>
    <w:rsid w:val="00484D93"/>
    <w:rsid w:val="004913F6"/>
    <w:rsid w:val="004929EA"/>
    <w:rsid w:val="004961C0"/>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7899"/>
    <w:rsid w:val="004D7D23"/>
    <w:rsid w:val="004E1FDD"/>
    <w:rsid w:val="004E5B99"/>
    <w:rsid w:val="004E5C83"/>
    <w:rsid w:val="004F0233"/>
    <w:rsid w:val="004F2A7D"/>
    <w:rsid w:val="004F5A20"/>
    <w:rsid w:val="004F7B75"/>
    <w:rsid w:val="00502CDC"/>
    <w:rsid w:val="00503D51"/>
    <w:rsid w:val="00513536"/>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9CE"/>
    <w:rsid w:val="00560E98"/>
    <w:rsid w:val="0056448A"/>
    <w:rsid w:val="00564AEB"/>
    <w:rsid w:val="005661C2"/>
    <w:rsid w:val="00570CCD"/>
    <w:rsid w:val="00573144"/>
    <w:rsid w:val="00574E77"/>
    <w:rsid w:val="00577204"/>
    <w:rsid w:val="00583946"/>
    <w:rsid w:val="00584F6D"/>
    <w:rsid w:val="00587274"/>
    <w:rsid w:val="00591472"/>
    <w:rsid w:val="00591885"/>
    <w:rsid w:val="00593B05"/>
    <w:rsid w:val="00597EC7"/>
    <w:rsid w:val="005A15CC"/>
    <w:rsid w:val="005A24DB"/>
    <w:rsid w:val="005A4050"/>
    <w:rsid w:val="005A490B"/>
    <w:rsid w:val="005A5277"/>
    <w:rsid w:val="005A6A29"/>
    <w:rsid w:val="005A79EF"/>
    <w:rsid w:val="005B0A3B"/>
    <w:rsid w:val="005B1063"/>
    <w:rsid w:val="005B17E8"/>
    <w:rsid w:val="005B1AE3"/>
    <w:rsid w:val="005B7029"/>
    <w:rsid w:val="005C7362"/>
    <w:rsid w:val="005D068E"/>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6A42"/>
    <w:rsid w:val="00650A54"/>
    <w:rsid w:val="00651E5C"/>
    <w:rsid w:val="00652D86"/>
    <w:rsid w:val="0065403F"/>
    <w:rsid w:val="00655417"/>
    <w:rsid w:val="00664791"/>
    <w:rsid w:val="006662D1"/>
    <w:rsid w:val="006735E5"/>
    <w:rsid w:val="00674BAA"/>
    <w:rsid w:val="00676074"/>
    <w:rsid w:val="00682524"/>
    <w:rsid w:val="00685B4D"/>
    <w:rsid w:val="0069119C"/>
    <w:rsid w:val="00691490"/>
    <w:rsid w:val="00693763"/>
    <w:rsid w:val="00694D88"/>
    <w:rsid w:val="006964C7"/>
    <w:rsid w:val="0069709B"/>
    <w:rsid w:val="006A5E04"/>
    <w:rsid w:val="006B1820"/>
    <w:rsid w:val="006B4981"/>
    <w:rsid w:val="006B6F46"/>
    <w:rsid w:val="006C01EF"/>
    <w:rsid w:val="006C4848"/>
    <w:rsid w:val="006C6CA2"/>
    <w:rsid w:val="006C6CD5"/>
    <w:rsid w:val="006D2B8C"/>
    <w:rsid w:val="006D51DE"/>
    <w:rsid w:val="006D5639"/>
    <w:rsid w:val="006E0FE9"/>
    <w:rsid w:val="006F6AE5"/>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733F5"/>
    <w:rsid w:val="0077433E"/>
    <w:rsid w:val="00775AE8"/>
    <w:rsid w:val="00777FB5"/>
    <w:rsid w:val="00782CBE"/>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D1F02"/>
    <w:rsid w:val="007D235C"/>
    <w:rsid w:val="007D4668"/>
    <w:rsid w:val="007E11EE"/>
    <w:rsid w:val="007E24E2"/>
    <w:rsid w:val="007E291F"/>
    <w:rsid w:val="007E7252"/>
    <w:rsid w:val="007E7CC9"/>
    <w:rsid w:val="007F0532"/>
    <w:rsid w:val="007F363D"/>
    <w:rsid w:val="007F3E00"/>
    <w:rsid w:val="007F45C1"/>
    <w:rsid w:val="007F6DAF"/>
    <w:rsid w:val="008001D7"/>
    <w:rsid w:val="00802664"/>
    <w:rsid w:val="00806A1C"/>
    <w:rsid w:val="008115C0"/>
    <w:rsid w:val="008117E1"/>
    <w:rsid w:val="0081199D"/>
    <w:rsid w:val="008135AA"/>
    <w:rsid w:val="008138CD"/>
    <w:rsid w:val="00813A39"/>
    <w:rsid w:val="0081414B"/>
    <w:rsid w:val="0082018A"/>
    <w:rsid w:val="00824EDD"/>
    <w:rsid w:val="00826581"/>
    <w:rsid w:val="00830EB9"/>
    <w:rsid w:val="00834E7B"/>
    <w:rsid w:val="008351E5"/>
    <w:rsid w:val="008469E5"/>
    <w:rsid w:val="00846B38"/>
    <w:rsid w:val="008548CA"/>
    <w:rsid w:val="0085512B"/>
    <w:rsid w:val="00855325"/>
    <w:rsid w:val="00857AE8"/>
    <w:rsid w:val="00860A1E"/>
    <w:rsid w:val="00860EC5"/>
    <w:rsid w:val="008614BC"/>
    <w:rsid w:val="00864C11"/>
    <w:rsid w:val="00873AFD"/>
    <w:rsid w:val="00873EC6"/>
    <w:rsid w:val="00874E5E"/>
    <w:rsid w:val="00880C44"/>
    <w:rsid w:val="00880F15"/>
    <w:rsid w:val="0088323B"/>
    <w:rsid w:val="008854B6"/>
    <w:rsid w:val="00886D34"/>
    <w:rsid w:val="00892C53"/>
    <w:rsid w:val="00892EDC"/>
    <w:rsid w:val="008939B5"/>
    <w:rsid w:val="008977BE"/>
    <w:rsid w:val="008A0E28"/>
    <w:rsid w:val="008A420A"/>
    <w:rsid w:val="008A5D9B"/>
    <w:rsid w:val="008A5E11"/>
    <w:rsid w:val="008B0C36"/>
    <w:rsid w:val="008B1B67"/>
    <w:rsid w:val="008B2433"/>
    <w:rsid w:val="008B249D"/>
    <w:rsid w:val="008B2601"/>
    <w:rsid w:val="008B3FF6"/>
    <w:rsid w:val="008B6F59"/>
    <w:rsid w:val="008C26E3"/>
    <w:rsid w:val="008D03EC"/>
    <w:rsid w:val="008D1198"/>
    <w:rsid w:val="008D1311"/>
    <w:rsid w:val="008D3CB5"/>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11611"/>
    <w:rsid w:val="00911E7F"/>
    <w:rsid w:val="009138D7"/>
    <w:rsid w:val="00915D60"/>
    <w:rsid w:val="0091630A"/>
    <w:rsid w:val="009208BB"/>
    <w:rsid w:val="009268ED"/>
    <w:rsid w:val="00930740"/>
    <w:rsid w:val="009322C1"/>
    <w:rsid w:val="0093525D"/>
    <w:rsid w:val="00940AD8"/>
    <w:rsid w:val="0094457F"/>
    <w:rsid w:val="00946774"/>
    <w:rsid w:val="009467B1"/>
    <w:rsid w:val="00946A17"/>
    <w:rsid w:val="009502FB"/>
    <w:rsid w:val="00950FEF"/>
    <w:rsid w:val="00951A5F"/>
    <w:rsid w:val="00954EF2"/>
    <w:rsid w:val="00960045"/>
    <w:rsid w:val="0096230B"/>
    <w:rsid w:val="009671CE"/>
    <w:rsid w:val="00967B0D"/>
    <w:rsid w:val="00972EE7"/>
    <w:rsid w:val="00974031"/>
    <w:rsid w:val="0097528F"/>
    <w:rsid w:val="00976AE9"/>
    <w:rsid w:val="00980886"/>
    <w:rsid w:val="0098270D"/>
    <w:rsid w:val="00983ABD"/>
    <w:rsid w:val="00983E22"/>
    <w:rsid w:val="00986A10"/>
    <w:rsid w:val="00986C9B"/>
    <w:rsid w:val="00990883"/>
    <w:rsid w:val="009937B0"/>
    <w:rsid w:val="00995921"/>
    <w:rsid w:val="009960BE"/>
    <w:rsid w:val="009A1B5E"/>
    <w:rsid w:val="009A26BD"/>
    <w:rsid w:val="009A3A40"/>
    <w:rsid w:val="009A577A"/>
    <w:rsid w:val="009A5E59"/>
    <w:rsid w:val="009B0FDE"/>
    <w:rsid w:val="009B2521"/>
    <w:rsid w:val="009B48D3"/>
    <w:rsid w:val="009B50B2"/>
    <w:rsid w:val="009B51D0"/>
    <w:rsid w:val="009B531E"/>
    <w:rsid w:val="009B5D86"/>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13A1"/>
    <w:rsid w:val="009F383C"/>
    <w:rsid w:val="009F3890"/>
    <w:rsid w:val="009F3CF3"/>
    <w:rsid w:val="009F40A1"/>
    <w:rsid w:val="009F4D37"/>
    <w:rsid w:val="009F58C1"/>
    <w:rsid w:val="009F71F3"/>
    <w:rsid w:val="00A01C09"/>
    <w:rsid w:val="00A054E4"/>
    <w:rsid w:val="00A07B44"/>
    <w:rsid w:val="00A14D40"/>
    <w:rsid w:val="00A152F1"/>
    <w:rsid w:val="00A21704"/>
    <w:rsid w:val="00A21CB5"/>
    <w:rsid w:val="00A24778"/>
    <w:rsid w:val="00A26102"/>
    <w:rsid w:val="00A31436"/>
    <w:rsid w:val="00A3626E"/>
    <w:rsid w:val="00A407C9"/>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803C1"/>
    <w:rsid w:val="00A85CF3"/>
    <w:rsid w:val="00A868F3"/>
    <w:rsid w:val="00A8789C"/>
    <w:rsid w:val="00A92515"/>
    <w:rsid w:val="00A9398E"/>
    <w:rsid w:val="00A93A55"/>
    <w:rsid w:val="00A9431E"/>
    <w:rsid w:val="00A94C80"/>
    <w:rsid w:val="00A95988"/>
    <w:rsid w:val="00AA03DC"/>
    <w:rsid w:val="00AA27E2"/>
    <w:rsid w:val="00AA30A0"/>
    <w:rsid w:val="00AA4019"/>
    <w:rsid w:val="00AA45A6"/>
    <w:rsid w:val="00AA48AF"/>
    <w:rsid w:val="00AA68A5"/>
    <w:rsid w:val="00AA6A11"/>
    <w:rsid w:val="00AA74D8"/>
    <w:rsid w:val="00AA74DE"/>
    <w:rsid w:val="00AB3CE7"/>
    <w:rsid w:val="00AB5604"/>
    <w:rsid w:val="00AB6E26"/>
    <w:rsid w:val="00AB779D"/>
    <w:rsid w:val="00AB7C88"/>
    <w:rsid w:val="00AC2153"/>
    <w:rsid w:val="00AC2301"/>
    <w:rsid w:val="00AC2529"/>
    <w:rsid w:val="00AC296B"/>
    <w:rsid w:val="00AC3E3C"/>
    <w:rsid w:val="00AD486A"/>
    <w:rsid w:val="00AD63BA"/>
    <w:rsid w:val="00AE185B"/>
    <w:rsid w:val="00AE19A8"/>
    <w:rsid w:val="00AF1129"/>
    <w:rsid w:val="00AF1B25"/>
    <w:rsid w:val="00AF49A4"/>
    <w:rsid w:val="00AF76EF"/>
    <w:rsid w:val="00B01AC3"/>
    <w:rsid w:val="00B01FBB"/>
    <w:rsid w:val="00B02844"/>
    <w:rsid w:val="00B0338E"/>
    <w:rsid w:val="00B03A49"/>
    <w:rsid w:val="00B053C0"/>
    <w:rsid w:val="00B10FC3"/>
    <w:rsid w:val="00B12596"/>
    <w:rsid w:val="00B16711"/>
    <w:rsid w:val="00B17FC2"/>
    <w:rsid w:val="00B22F84"/>
    <w:rsid w:val="00B23EC1"/>
    <w:rsid w:val="00B318F6"/>
    <w:rsid w:val="00B35C8E"/>
    <w:rsid w:val="00B36A91"/>
    <w:rsid w:val="00B43C98"/>
    <w:rsid w:val="00B44C5B"/>
    <w:rsid w:val="00B47E44"/>
    <w:rsid w:val="00B51E73"/>
    <w:rsid w:val="00B52803"/>
    <w:rsid w:val="00B52C79"/>
    <w:rsid w:val="00B5664B"/>
    <w:rsid w:val="00B56A89"/>
    <w:rsid w:val="00B578D9"/>
    <w:rsid w:val="00B67C23"/>
    <w:rsid w:val="00B67DFE"/>
    <w:rsid w:val="00B73FB1"/>
    <w:rsid w:val="00B74B5E"/>
    <w:rsid w:val="00B76004"/>
    <w:rsid w:val="00B774AD"/>
    <w:rsid w:val="00B80A1F"/>
    <w:rsid w:val="00B84C94"/>
    <w:rsid w:val="00B90B57"/>
    <w:rsid w:val="00B93BCB"/>
    <w:rsid w:val="00B958CD"/>
    <w:rsid w:val="00B96914"/>
    <w:rsid w:val="00B96B3A"/>
    <w:rsid w:val="00BA0622"/>
    <w:rsid w:val="00BA0978"/>
    <w:rsid w:val="00BA5419"/>
    <w:rsid w:val="00BA5BEA"/>
    <w:rsid w:val="00BA653D"/>
    <w:rsid w:val="00BB10F4"/>
    <w:rsid w:val="00BC5D25"/>
    <w:rsid w:val="00BC5DDE"/>
    <w:rsid w:val="00BD23DA"/>
    <w:rsid w:val="00BD2866"/>
    <w:rsid w:val="00BD570A"/>
    <w:rsid w:val="00BD5FA2"/>
    <w:rsid w:val="00BD6F8F"/>
    <w:rsid w:val="00BE0AB7"/>
    <w:rsid w:val="00BE15AA"/>
    <w:rsid w:val="00BE2C79"/>
    <w:rsid w:val="00BF13BA"/>
    <w:rsid w:val="00BF24AD"/>
    <w:rsid w:val="00C01E7F"/>
    <w:rsid w:val="00C0798C"/>
    <w:rsid w:val="00C10232"/>
    <w:rsid w:val="00C12300"/>
    <w:rsid w:val="00C129DA"/>
    <w:rsid w:val="00C13202"/>
    <w:rsid w:val="00C16997"/>
    <w:rsid w:val="00C17FDD"/>
    <w:rsid w:val="00C24947"/>
    <w:rsid w:val="00C25A91"/>
    <w:rsid w:val="00C302FE"/>
    <w:rsid w:val="00C35B53"/>
    <w:rsid w:val="00C37C29"/>
    <w:rsid w:val="00C502A3"/>
    <w:rsid w:val="00C51413"/>
    <w:rsid w:val="00C540D1"/>
    <w:rsid w:val="00C600FE"/>
    <w:rsid w:val="00C608BA"/>
    <w:rsid w:val="00C615F0"/>
    <w:rsid w:val="00C623EB"/>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A0676"/>
    <w:rsid w:val="00CA0E97"/>
    <w:rsid w:val="00CA442C"/>
    <w:rsid w:val="00CA67A4"/>
    <w:rsid w:val="00CA6B2B"/>
    <w:rsid w:val="00CB0FED"/>
    <w:rsid w:val="00CB1C9B"/>
    <w:rsid w:val="00CB2089"/>
    <w:rsid w:val="00CB273A"/>
    <w:rsid w:val="00CB728C"/>
    <w:rsid w:val="00CB7C00"/>
    <w:rsid w:val="00CB7FEB"/>
    <w:rsid w:val="00CC0A29"/>
    <w:rsid w:val="00CC69D4"/>
    <w:rsid w:val="00CD4F49"/>
    <w:rsid w:val="00CD68C8"/>
    <w:rsid w:val="00CD6DE0"/>
    <w:rsid w:val="00CE3804"/>
    <w:rsid w:val="00CE44B1"/>
    <w:rsid w:val="00CE5E9A"/>
    <w:rsid w:val="00CE6764"/>
    <w:rsid w:val="00CF244E"/>
    <w:rsid w:val="00CF7D31"/>
    <w:rsid w:val="00D01343"/>
    <w:rsid w:val="00D03A4F"/>
    <w:rsid w:val="00D03A88"/>
    <w:rsid w:val="00D077D2"/>
    <w:rsid w:val="00D10F02"/>
    <w:rsid w:val="00D11397"/>
    <w:rsid w:val="00D133D9"/>
    <w:rsid w:val="00D13975"/>
    <w:rsid w:val="00D1414D"/>
    <w:rsid w:val="00D15D80"/>
    <w:rsid w:val="00D16B65"/>
    <w:rsid w:val="00D16FB3"/>
    <w:rsid w:val="00D231A7"/>
    <w:rsid w:val="00D26C68"/>
    <w:rsid w:val="00D319BC"/>
    <w:rsid w:val="00D32AE5"/>
    <w:rsid w:val="00D33F09"/>
    <w:rsid w:val="00D4111C"/>
    <w:rsid w:val="00D42178"/>
    <w:rsid w:val="00D457AF"/>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B74"/>
    <w:rsid w:val="00D8335B"/>
    <w:rsid w:val="00D853C9"/>
    <w:rsid w:val="00D91296"/>
    <w:rsid w:val="00D93EE9"/>
    <w:rsid w:val="00DA189B"/>
    <w:rsid w:val="00DA1B1D"/>
    <w:rsid w:val="00DA441B"/>
    <w:rsid w:val="00DA6C79"/>
    <w:rsid w:val="00DB1644"/>
    <w:rsid w:val="00DB3280"/>
    <w:rsid w:val="00DB5BF2"/>
    <w:rsid w:val="00DC0C15"/>
    <w:rsid w:val="00DC1660"/>
    <w:rsid w:val="00DC2B38"/>
    <w:rsid w:val="00DD0174"/>
    <w:rsid w:val="00DD1281"/>
    <w:rsid w:val="00DD2801"/>
    <w:rsid w:val="00DD316C"/>
    <w:rsid w:val="00DD7071"/>
    <w:rsid w:val="00DD7593"/>
    <w:rsid w:val="00DE0628"/>
    <w:rsid w:val="00DE5B3E"/>
    <w:rsid w:val="00DE5BFC"/>
    <w:rsid w:val="00DE6B45"/>
    <w:rsid w:val="00DE7BA0"/>
    <w:rsid w:val="00DE7CA4"/>
    <w:rsid w:val="00DF04BA"/>
    <w:rsid w:val="00DF0C02"/>
    <w:rsid w:val="00DF3DFF"/>
    <w:rsid w:val="00DF5D7B"/>
    <w:rsid w:val="00E0097C"/>
    <w:rsid w:val="00E03AB7"/>
    <w:rsid w:val="00E100D0"/>
    <w:rsid w:val="00E103CF"/>
    <w:rsid w:val="00E123E3"/>
    <w:rsid w:val="00E21292"/>
    <w:rsid w:val="00E2286E"/>
    <w:rsid w:val="00E23146"/>
    <w:rsid w:val="00E24DDF"/>
    <w:rsid w:val="00E252A2"/>
    <w:rsid w:val="00E2581F"/>
    <w:rsid w:val="00E2771E"/>
    <w:rsid w:val="00E32204"/>
    <w:rsid w:val="00E324B0"/>
    <w:rsid w:val="00E32A9A"/>
    <w:rsid w:val="00E33D2C"/>
    <w:rsid w:val="00E3577F"/>
    <w:rsid w:val="00E41060"/>
    <w:rsid w:val="00E45FD1"/>
    <w:rsid w:val="00E52874"/>
    <w:rsid w:val="00E56AF8"/>
    <w:rsid w:val="00E6027A"/>
    <w:rsid w:val="00E61325"/>
    <w:rsid w:val="00E62770"/>
    <w:rsid w:val="00E62A2F"/>
    <w:rsid w:val="00E675B8"/>
    <w:rsid w:val="00E73357"/>
    <w:rsid w:val="00E77199"/>
    <w:rsid w:val="00E82DF6"/>
    <w:rsid w:val="00E83D1A"/>
    <w:rsid w:val="00E84ADF"/>
    <w:rsid w:val="00E854C5"/>
    <w:rsid w:val="00E90E6C"/>
    <w:rsid w:val="00E92DF6"/>
    <w:rsid w:val="00E933B5"/>
    <w:rsid w:val="00E945FF"/>
    <w:rsid w:val="00EA23D0"/>
    <w:rsid w:val="00EA4F6E"/>
    <w:rsid w:val="00EA5FB2"/>
    <w:rsid w:val="00EA78F6"/>
    <w:rsid w:val="00EA7B28"/>
    <w:rsid w:val="00EB225A"/>
    <w:rsid w:val="00EB2686"/>
    <w:rsid w:val="00EB45CF"/>
    <w:rsid w:val="00EB50FE"/>
    <w:rsid w:val="00EB6901"/>
    <w:rsid w:val="00EC0EBB"/>
    <w:rsid w:val="00EC0F82"/>
    <w:rsid w:val="00EC2244"/>
    <w:rsid w:val="00EC33EA"/>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E41"/>
    <w:rsid w:val="00F43516"/>
    <w:rsid w:val="00F444C1"/>
    <w:rsid w:val="00F51127"/>
    <w:rsid w:val="00F544E1"/>
    <w:rsid w:val="00F54F7D"/>
    <w:rsid w:val="00F66722"/>
    <w:rsid w:val="00F7032D"/>
    <w:rsid w:val="00F717B4"/>
    <w:rsid w:val="00F724E0"/>
    <w:rsid w:val="00F72735"/>
    <w:rsid w:val="00F75AB5"/>
    <w:rsid w:val="00F75D54"/>
    <w:rsid w:val="00F76DA7"/>
    <w:rsid w:val="00F809AA"/>
    <w:rsid w:val="00F80E98"/>
    <w:rsid w:val="00F917B0"/>
    <w:rsid w:val="00F91BFD"/>
    <w:rsid w:val="00F9231C"/>
    <w:rsid w:val="00F925B7"/>
    <w:rsid w:val="00F97C1A"/>
    <w:rsid w:val="00FA009B"/>
    <w:rsid w:val="00FA1286"/>
    <w:rsid w:val="00FA3381"/>
    <w:rsid w:val="00FA5283"/>
    <w:rsid w:val="00FB2516"/>
    <w:rsid w:val="00FB68CD"/>
    <w:rsid w:val="00FB7E2C"/>
    <w:rsid w:val="00FC0793"/>
    <w:rsid w:val="00FC6840"/>
    <w:rsid w:val="00FC754D"/>
    <w:rsid w:val="00FD05B1"/>
    <w:rsid w:val="00FD0A4D"/>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07558412">
      <w:bodyDiv w:val="1"/>
      <w:marLeft w:val="0"/>
      <w:marRight w:val="0"/>
      <w:marTop w:val="0"/>
      <w:marBottom w:val="0"/>
      <w:divBdr>
        <w:top w:val="none" w:sz="0" w:space="0" w:color="auto"/>
        <w:left w:val="none" w:sz="0" w:space="0" w:color="auto"/>
        <w:bottom w:val="none" w:sz="0" w:space="0" w:color="auto"/>
        <w:right w:val="none" w:sz="0" w:space="0" w:color="auto"/>
      </w:divBdr>
      <w:divsChild>
        <w:div w:id="2037733069">
          <w:marLeft w:val="0"/>
          <w:marRight w:val="0"/>
          <w:marTop w:val="0"/>
          <w:marBottom w:val="0"/>
          <w:divBdr>
            <w:top w:val="none" w:sz="0" w:space="0" w:color="auto"/>
            <w:left w:val="none" w:sz="0" w:space="0" w:color="auto"/>
            <w:bottom w:val="none" w:sz="0" w:space="0" w:color="auto"/>
            <w:right w:val="none" w:sz="0" w:space="0" w:color="auto"/>
          </w:divBdr>
          <w:divsChild>
            <w:div w:id="969357372">
              <w:marLeft w:val="0"/>
              <w:marRight w:val="0"/>
              <w:marTop w:val="0"/>
              <w:marBottom w:val="0"/>
              <w:divBdr>
                <w:top w:val="none" w:sz="0" w:space="0" w:color="auto"/>
                <w:left w:val="none" w:sz="0" w:space="0" w:color="auto"/>
                <w:bottom w:val="none" w:sz="0" w:space="0" w:color="auto"/>
                <w:right w:val="none" w:sz="0" w:space="0" w:color="auto"/>
              </w:divBdr>
              <w:divsChild>
                <w:div w:id="1452746526">
                  <w:marLeft w:val="0"/>
                  <w:marRight w:val="0"/>
                  <w:marTop w:val="0"/>
                  <w:marBottom w:val="0"/>
                  <w:divBdr>
                    <w:top w:val="none" w:sz="0" w:space="0" w:color="auto"/>
                    <w:left w:val="none" w:sz="0" w:space="0" w:color="auto"/>
                    <w:bottom w:val="none" w:sz="0" w:space="0" w:color="auto"/>
                    <w:right w:val="none" w:sz="0" w:space="0" w:color="auto"/>
                  </w:divBdr>
                  <w:divsChild>
                    <w:div w:id="1996448297">
                      <w:marLeft w:val="0"/>
                      <w:marRight w:val="0"/>
                      <w:marTop w:val="0"/>
                      <w:marBottom w:val="0"/>
                      <w:divBdr>
                        <w:top w:val="none" w:sz="0" w:space="0" w:color="auto"/>
                        <w:left w:val="none" w:sz="0" w:space="0" w:color="auto"/>
                        <w:bottom w:val="none" w:sz="0" w:space="0" w:color="auto"/>
                        <w:right w:val="none" w:sz="0" w:space="0" w:color="auto"/>
                      </w:divBdr>
                      <w:divsChild>
                        <w:div w:id="500972221">
                          <w:marLeft w:val="0"/>
                          <w:marRight w:val="0"/>
                          <w:marTop w:val="0"/>
                          <w:marBottom w:val="0"/>
                          <w:divBdr>
                            <w:top w:val="none" w:sz="0" w:space="0" w:color="auto"/>
                            <w:left w:val="none" w:sz="0" w:space="0" w:color="auto"/>
                            <w:bottom w:val="none" w:sz="0" w:space="0" w:color="auto"/>
                            <w:right w:val="none" w:sz="0" w:space="0" w:color="auto"/>
                          </w:divBdr>
                          <w:divsChild>
                            <w:div w:id="178545568">
                              <w:marLeft w:val="0"/>
                              <w:marRight w:val="0"/>
                              <w:marTop w:val="0"/>
                              <w:marBottom w:val="0"/>
                              <w:divBdr>
                                <w:top w:val="none" w:sz="0" w:space="0" w:color="auto"/>
                                <w:left w:val="none" w:sz="0" w:space="0" w:color="auto"/>
                                <w:bottom w:val="none" w:sz="0" w:space="0" w:color="auto"/>
                                <w:right w:val="none" w:sz="0" w:space="0" w:color="auto"/>
                              </w:divBdr>
                              <w:divsChild>
                                <w:div w:id="71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99339">
          <w:marLeft w:val="0"/>
          <w:marRight w:val="0"/>
          <w:marTop w:val="0"/>
          <w:marBottom w:val="0"/>
          <w:divBdr>
            <w:top w:val="none" w:sz="0" w:space="0" w:color="auto"/>
            <w:left w:val="none" w:sz="0" w:space="0" w:color="auto"/>
            <w:bottom w:val="none" w:sz="0" w:space="0" w:color="auto"/>
            <w:right w:val="none" w:sz="0" w:space="0" w:color="auto"/>
          </w:divBdr>
          <w:divsChild>
            <w:div w:id="556208872">
              <w:marLeft w:val="0"/>
              <w:marRight w:val="0"/>
              <w:marTop w:val="0"/>
              <w:marBottom w:val="0"/>
              <w:divBdr>
                <w:top w:val="none" w:sz="0" w:space="0" w:color="auto"/>
                <w:left w:val="none" w:sz="0" w:space="0" w:color="auto"/>
                <w:bottom w:val="none" w:sz="0" w:space="0" w:color="auto"/>
                <w:right w:val="none" w:sz="0" w:space="0" w:color="auto"/>
              </w:divBdr>
              <w:divsChild>
                <w:div w:id="669216319">
                  <w:marLeft w:val="0"/>
                  <w:marRight w:val="0"/>
                  <w:marTop w:val="0"/>
                  <w:marBottom w:val="0"/>
                  <w:divBdr>
                    <w:top w:val="none" w:sz="0" w:space="0" w:color="auto"/>
                    <w:left w:val="none" w:sz="0" w:space="0" w:color="auto"/>
                    <w:bottom w:val="none" w:sz="0" w:space="0" w:color="auto"/>
                    <w:right w:val="none" w:sz="0" w:space="0" w:color="auto"/>
                  </w:divBdr>
                  <w:divsChild>
                    <w:div w:id="1174803925">
                      <w:marLeft w:val="0"/>
                      <w:marRight w:val="0"/>
                      <w:marTop w:val="0"/>
                      <w:marBottom w:val="0"/>
                      <w:divBdr>
                        <w:top w:val="none" w:sz="0" w:space="0" w:color="auto"/>
                        <w:left w:val="none" w:sz="0" w:space="0" w:color="auto"/>
                        <w:bottom w:val="none" w:sz="0" w:space="0" w:color="auto"/>
                        <w:right w:val="none" w:sz="0" w:space="0" w:color="auto"/>
                      </w:divBdr>
                      <w:divsChild>
                        <w:div w:id="1900824112">
                          <w:marLeft w:val="0"/>
                          <w:marRight w:val="0"/>
                          <w:marTop w:val="0"/>
                          <w:marBottom w:val="0"/>
                          <w:divBdr>
                            <w:top w:val="none" w:sz="0" w:space="0" w:color="auto"/>
                            <w:left w:val="none" w:sz="0" w:space="0" w:color="auto"/>
                            <w:bottom w:val="none" w:sz="0" w:space="0" w:color="auto"/>
                            <w:right w:val="none" w:sz="0" w:space="0" w:color="auto"/>
                          </w:divBdr>
                          <w:divsChild>
                            <w:div w:id="269431367">
                              <w:marLeft w:val="0"/>
                              <w:marRight w:val="0"/>
                              <w:marTop w:val="0"/>
                              <w:marBottom w:val="0"/>
                              <w:divBdr>
                                <w:top w:val="none" w:sz="0" w:space="0" w:color="auto"/>
                                <w:left w:val="none" w:sz="0" w:space="0" w:color="auto"/>
                                <w:bottom w:val="none" w:sz="0" w:space="0" w:color="auto"/>
                                <w:right w:val="none" w:sz="0" w:space="0" w:color="auto"/>
                              </w:divBdr>
                              <w:divsChild>
                                <w:div w:id="1129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77749">
          <w:marLeft w:val="0"/>
          <w:marRight w:val="0"/>
          <w:marTop w:val="0"/>
          <w:marBottom w:val="0"/>
          <w:divBdr>
            <w:top w:val="none" w:sz="0" w:space="0" w:color="auto"/>
            <w:left w:val="none" w:sz="0" w:space="0" w:color="auto"/>
            <w:bottom w:val="none" w:sz="0" w:space="0" w:color="auto"/>
            <w:right w:val="none" w:sz="0" w:space="0" w:color="auto"/>
          </w:divBdr>
          <w:divsChild>
            <w:div w:id="492530942">
              <w:marLeft w:val="0"/>
              <w:marRight w:val="0"/>
              <w:marTop w:val="0"/>
              <w:marBottom w:val="0"/>
              <w:divBdr>
                <w:top w:val="none" w:sz="0" w:space="0" w:color="auto"/>
                <w:left w:val="none" w:sz="0" w:space="0" w:color="auto"/>
                <w:bottom w:val="none" w:sz="0" w:space="0" w:color="auto"/>
                <w:right w:val="none" w:sz="0" w:space="0" w:color="auto"/>
              </w:divBdr>
              <w:divsChild>
                <w:div w:id="1154686945">
                  <w:marLeft w:val="0"/>
                  <w:marRight w:val="0"/>
                  <w:marTop w:val="0"/>
                  <w:marBottom w:val="0"/>
                  <w:divBdr>
                    <w:top w:val="none" w:sz="0" w:space="0" w:color="auto"/>
                    <w:left w:val="none" w:sz="0" w:space="0" w:color="auto"/>
                    <w:bottom w:val="none" w:sz="0" w:space="0" w:color="auto"/>
                    <w:right w:val="none" w:sz="0" w:space="0" w:color="auto"/>
                  </w:divBdr>
                  <w:divsChild>
                    <w:div w:id="1221134832">
                      <w:marLeft w:val="0"/>
                      <w:marRight w:val="0"/>
                      <w:marTop w:val="0"/>
                      <w:marBottom w:val="0"/>
                      <w:divBdr>
                        <w:top w:val="none" w:sz="0" w:space="0" w:color="auto"/>
                        <w:left w:val="none" w:sz="0" w:space="0" w:color="auto"/>
                        <w:bottom w:val="none" w:sz="0" w:space="0" w:color="auto"/>
                        <w:right w:val="none" w:sz="0" w:space="0" w:color="auto"/>
                      </w:divBdr>
                      <w:divsChild>
                        <w:div w:id="1475023785">
                          <w:marLeft w:val="0"/>
                          <w:marRight w:val="0"/>
                          <w:marTop w:val="0"/>
                          <w:marBottom w:val="0"/>
                          <w:divBdr>
                            <w:top w:val="none" w:sz="0" w:space="0" w:color="auto"/>
                            <w:left w:val="none" w:sz="0" w:space="0" w:color="auto"/>
                            <w:bottom w:val="none" w:sz="0" w:space="0" w:color="auto"/>
                            <w:right w:val="none" w:sz="0" w:space="0" w:color="auto"/>
                          </w:divBdr>
                          <w:divsChild>
                            <w:div w:id="873545514">
                              <w:marLeft w:val="0"/>
                              <w:marRight w:val="0"/>
                              <w:marTop w:val="0"/>
                              <w:marBottom w:val="0"/>
                              <w:divBdr>
                                <w:top w:val="none" w:sz="0" w:space="0" w:color="auto"/>
                                <w:left w:val="none" w:sz="0" w:space="0" w:color="auto"/>
                                <w:bottom w:val="none" w:sz="0" w:space="0" w:color="auto"/>
                                <w:right w:val="none" w:sz="0" w:space="0" w:color="auto"/>
                              </w:divBdr>
                              <w:divsChild>
                                <w:div w:id="1974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062828">
          <w:marLeft w:val="0"/>
          <w:marRight w:val="0"/>
          <w:marTop w:val="0"/>
          <w:marBottom w:val="0"/>
          <w:divBdr>
            <w:top w:val="none" w:sz="0" w:space="0" w:color="auto"/>
            <w:left w:val="none" w:sz="0" w:space="0" w:color="auto"/>
            <w:bottom w:val="none" w:sz="0" w:space="0" w:color="auto"/>
            <w:right w:val="none" w:sz="0" w:space="0" w:color="auto"/>
          </w:divBdr>
          <w:divsChild>
            <w:div w:id="1092896518">
              <w:marLeft w:val="0"/>
              <w:marRight w:val="0"/>
              <w:marTop w:val="0"/>
              <w:marBottom w:val="0"/>
              <w:divBdr>
                <w:top w:val="none" w:sz="0" w:space="0" w:color="auto"/>
                <w:left w:val="none" w:sz="0" w:space="0" w:color="auto"/>
                <w:bottom w:val="none" w:sz="0" w:space="0" w:color="auto"/>
                <w:right w:val="none" w:sz="0" w:space="0" w:color="auto"/>
              </w:divBdr>
              <w:divsChild>
                <w:div w:id="416555576">
                  <w:marLeft w:val="0"/>
                  <w:marRight w:val="0"/>
                  <w:marTop w:val="0"/>
                  <w:marBottom w:val="0"/>
                  <w:divBdr>
                    <w:top w:val="none" w:sz="0" w:space="0" w:color="auto"/>
                    <w:left w:val="none" w:sz="0" w:space="0" w:color="auto"/>
                    <w:bottom w:val="none" w:sz="0" w:space="0" w:color="auto"/>
                    <w:right w:val="none" w:sz="0" w:space="0" w:color="auto"/>
                  </w:divBdr>
                  <w:divsChild>
                    <w:div w:id="394280111">
                      <w:marLeft w:val="0"/>
                      <w:marRight w:val="0"/>
                      <w:marTop w:val="0"/>
                      <w:marBottom w:val="0"/>
                      <w:divBdr>
                        <w:top w:val="none" w:sz="0" w:space="0" w:color="auto"/>
                        <w:left w:val="none" w:sz="0" w:space="0" w:color="auto"/>
                        <w:bottom w:val="none" w:sz="0" w:space="0" w:color="auto"/>
                        <w:right w:val="none" w:sz="0" w:space="0" w:color="auto"/>
                      </w:divBdr>
                      <w:divsChild>
                        <w:div w:id="1292134531">
                          <w:marLeft w:val="0"/>
                          <w:marRight w:val="0"/>
                          <w:marTop w:val="0"/>
                          <w:marBottom w:val="0"/>
                          <w:divBdr>
                            <w:top w:val="none" w:sz="0" w:space="0" w:color="auto"/>
                            <w:left w:val="none" w:sz="0" w:space="0" w:color="auto"/>
                            <w:bottom w:val="none" w:sz="0" w:space="0" w:color="auto"/>
                            <w:right w:val="none" w:sz="0" w:space="0" w:color="auto"/>
                          </w:divBdr>
                          <w:divsChild>
                            <w:div w:id="908347272">
                              <w:marLeft w:val="0"/>
                              <w:marRight w:val="0"/>
                              <w:marTop w:val="0"/>
                              <w:marBottom w:val="0"/>
                              <w:divBdr>
                                <w:top w:val="none" w:sz="0" w:space="0" w:color="auto"/>
                                <w:left w:val="none" w:sz="0" w:space="0" w:color="auto"/>
                                <w:bottom w:val="none" w:sz="0" w:space="0" w:color="auto"/>
                                <w:right w:val="none" w:sz="0" w:space="0" w:color="auto"/>
                              </w:divBdr>
                              <w:divsChild>
                                <w:div w:id="15610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9374">
          <w:marLeft w:val="0"/>
          <w:marRight w:val="0"/>
          <w:marTop w:val="0"/>
          <w:marBottom w:val="0"/>
          <w:divBdr>
            <w:top w:val="none" w:sz="0" w:space="0" w:color="auto"/>
            <w:left w:val="none" w:sz="0" w:space="0" w:color="auto"/>
            <w:bottom w:val="none" w:sz="0" w:space="0" w:color="auto"/>
            <w:right w:val="none" w:sz="0" w:space="0" w:color="auto"/>
          </w:divBdr>
          <w:divsChild>
            <w:div w:id="1255165986">
              <w:marLeft w:val="0"/>
              <w:marRight w:val="0"/>
              <w:marTop w:val="0"/>
              <w:marBottom w:val="0"/>
              <w:divBdr>
                <w:top w:val="none" w:sz="0" w:space="0" w:color="auto"/>
                <w:left w:val="none" w:sz="0" w:space="0" w:color="auto"/>
                <w:bottom w:val="none" w:sz="0" w:space="0" w:color="auto"/>
                <w:right w:val="none" w:sz="0" w:space="0" w:color="auto"/>
              </w:divBdr>
              <w:divsChild>
                <w:div w:id="728264003">
                  <w:marLeft w:val="0"/>
                  <w:marRight w:val="0"/>
                  <w:marTop w:val="0"/>
                  <w:marBottom w:val="0"/>
                  <w:divBdr>
                    <w:top w:val="none" w:sz="0" w:space="0" w:color="auto"/>
                    <w:left w:val="none" w:sz="0" w:space="0" w:color="auto"/>
                    <w:bottom w:val="none" w:sz="0" w:space="0" w:color="auto"/>
                    <w:right w:val="none" w:sz="0" w:space="0" w:color="auto"/>
                  </w:divBdr>
                  <w:divsChild>
                    <w:div w:id="2019112785">
                      <w:marLeft w:val="0"/>
                      <w:marRight w:val="0"/>
                      <w:marTop w:val="0"/>
                      <w:marBottom w:val="0"/>
                      <w:divBdr>
                        <w:top w:val="none" w:sz="0" w:space="0" w:color="auto"/>
                        <w:left w:val="none" w:sz="0" w:space="0" w:color="auto"/>
                        <w:bottom w:val="none" w:sz="0" w:space="0" w:color="auto"/>
                        <w:right w:val="none" w:sz="0" w:space="0" w:color="auto"/>
                      </w:divBdr>
                      <w:divsChild>
                        <w:div w:id="1580821264">
                          <w:marLeft w:val="0"/>
                          <w:marRight w:val="0"/>
                          <w:marTop w:val="0"/>
                          <w:marBottom w:val="0"/>
                          <w:divBdr>
                            <w:top w:val="none" w:sz="0" w:space="0" w:color="auto"/>
                            <w:left w:val="none" w:sz="0" w:space="0" w:color="auto"/>
                            <w:bottom w:val="none" w:sz="0" w:space="0" w:color="auto"/>
                            <w:right w:val="none" w:sz="0" w:space="0" w:color="auto"/>
                          </w:divBdr>
                          <w:divsChild>
                            <w:div w:id="93592754">
                              <w:marLeft w:val="0"/>
                              <w:marRight w:val="0"/>
                              <w:marTop w:val="0"/>
                              <w:marBottom w:val="0"/>
                              <w:divBdr>
                                <w:top w:val="none" w:sz="0" w:space="0" w:color="auto"/>
                                <w:left w:val="none" w:sz="0" w:space="0" w:color="auto"/>
                                <w:bottom w:val="none" w:sz="0" w:space="0" w:color="auto"/>
                                <w:right w:val="none" w:sz="0" w:space="0" w:color="auto"/>
                              </w:divBdr>
                              <w:divsChild>
                                <w:div w:id="14996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24419">
          <w:marLeft w:val="0"/>
          <w:marRight w:val="0"/>
          <w:marTop w:val="0"/>
          <w:marBottom w:val="0"/>
          <w:divBdr>
            <w:top w:val="none" w:sz="0" w:space="0" w:color="auto"/>
            <w:left w:val="none" w:sz="0" w:space="0" w:color="auto"/>
            <w:bottom w:val="none" w:sz="0" w:space="0" w:color="auto"/>
            <w:right w:val="none" w:sz="0" w:space="0" w:color="auto"/>
          </w:divBdr>
          <w:divsChild>
            <w:div w:id="1047217884">
              <w:marLeft w:val="0"/>
              <w:marRight w:val="0"/>
              <w:marTop w:val="0"/>
              <w:marBottom w:val="0"/>
              <w:divBdr>
                <w:top w:val="none" w:sz="0" w:space="0" w:color="auto"/>
                <w:left w:val="none" w:sz="0" w:space="0" w:color="auto"/>
                <w:bottom w:val="none" w:sz="0" w:space="0" w:color="auto"/>
                <w:right w:val="none" w:sz="0" w:space="0" w:color="auto"/>
              </w:divBdr>
              <w:divsChild>
                <w:div w:id="778255459">
                  <w:marLeft w:val="0"/>
                  <w:marRight w:val="0"/>
                  <w:marTop w:val="0"/>
                  <w:marBottom w:val="0"/>
                  <w:divBdr>
                    <w:top w:val="none" w:sz="0" w:space="0" w:color="auto"/>
                    <w:left w:val="none" w:sz="0" w:space="0" w:color="auto"/>
                    <w:bottom w:val="none" w:sz="0" w:space="0" w:color="auto"/>
                    <w:right w:val="none" w:sz="0" w:space="0" w:color="auto"/>
                  </w:divBdr>
                  <w:divsChild>
                    <w:div w:id="364402275">
                      <w:marLeft w:val="0"/>
                      <w:marRight w:val="0"/>
                      <w:marTop w:val="0"/>
                      <w:marBottom w:val="0"/>
                      <w:divBdr>
                        <w:top w:val="none" w:sz="0" w:space="0" w:color="auto"/>
                        <w:left w:val="none" w:sz="0" w:space="0" w:color="auto"/>
                        <w:bottom w:val="none" w:sz="0" w:space="0" w:color="auto"/>
                        <w:right w:val="none" w:sz="0" w:space="0" w:color="auto"/>
                      </w:divBdr>
                      <w:divsChild>
                        <w:div w:id="1186750067">
                          <w:marLeft w:val="0"/>
                          <w:marRight w:val="0"/>
                          <w:marTop w:val="0"/>
                          <w:marBottom w:val="0"/>
                          <w:divBdr>
                            <w:top w:val="none" w:sz="0" w:space="0" w:color="auto"/>
                            <w:left w:val="none" w:sz="0" w:space="0" w:color="auto"/>
                            <w:bottom w:val="none" w:sz="0" w:space="0" w:color="auto"/>
                            <w:right w:val="none" w:sz="0" w:space="0" w:color="auto"/>
                          </w:divBdr>
                          <w:divsChild>
                            <w:div w:id="1978488620">
                              <w:marLeft w:val="0"/>
                              <w:marRight w:val="0"/>
                              <w:marTop w:val="0"/>
                              <w:marBottom w:val="0"/>
                              <w:divBdr>
                                <w:top w:val="none" w:sz="0" w:space="0" w:color="auto"/>
                                <w:left w:val="none" w:sz="0" w:space="0" w:color="auto"/>
                                <w:bottom w:val="none" w:sz="0" w:space="0" w:color="auto"/>
                                <w:right w:val="none" w:sz="0" w:space="0" w:color="auto"/>
                              </w:divBdr>
                              <w:divsChild>
                                <w:div w:id="8604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97695">
          <w:marLeft w:val="0"/>
          <w:marRight w:val="0"/>
          <w:marTop w:val="0"/>
          <w:marBottom w:val="0"/>
          <w:divBdr>
            <w:top w:val="none" w:sz="0" w:space="0" w:color="auto"/>
            <w:left w:val="none" w:sz="0" w:space="0" w:color="auto"/>
            <w:bottom w:val="none" w:sz="0" w:space="0" w:color="auto"/>
            <w:right w:val="none" w:sz="0" w:space="0" w:color="auto"/>
          </w:divBdr>
          <w:divsChild>
            <w:div w:id="831333238">
              <w:marLeft w:val="0"/>
              <w:marRight w:val="0"/>
              <w:marTop w:val="0"/>
              <w:marBottom w:val="0"/>
              <w:divBdr>
                <w:top w:val="none" w:sz="0" w:space="0" w:color="auto"/>
                <w:left w:val="none" w:sz="0" w:space="0" w:color="auto"/>
                <w:bottom w:val="none" w:sz="0" w:space="0" w:color="auto"/>
                <w:right w:val="none" w:sz="0" w:space="0" w:color="auto"/>
              </w:divBdr>
              <w:divsChild>
                <w:div w:id="1562787899">
                  <w:marLeft w:val="0"/>
                  <w:marRight w:val="0"/>
                  <w:marTop w:val="0"/>
                  <w:marBottom w:val="0"/>
                  <w:divBdr>
                    <w:top w:val="none" w:sz="0" w:space="0" w:color="auto"/>
                    <w:left w:val="none" w:sz="0" w:space="0" w:color="auto"/>
                    <w:bottom w:val="none" w:sz="0" w:space="0" w:color="auto"/>
                    <w:right w:val="none" w:sz="0" w:space="0" w:color="auto"/>
                  </w:divBdr>
                  <w:divsChild>
                    <w:div w:id="452405894">
                      <w:marLeft w:val="0"/>
                      <w:marRight w:val="0"/>
                      <w:marTop w:val="0"/>
                      <w:marBottom w:val="0"/>
                      <w:divBdr>
                        <w:top w:val="none" w:sz="0" w:space="0" w:color="auto"/>
                        <w:left w:val="none" w:sz="0" w:space="0" w:color="auto"/>
                        <w:bottom w:val="none" w:sz="0" w:space="0" w:color="auto"/>
                        <w:right w:val="none" w:sz="0" w:space="0" w:color="auto"/>
                      </w:divBdr>
                      <w:divsChild>
                        <w:div w:id="680469023">
                          <w:marLeft w:val="0"/>
                          <w:marRight w:val="0"/>
                          <w:marTop w:val="0"/>
                          <w:marBottom w:val="0"/>
                          <w:divBdr>
                            <w:top w:val="none" w:sz="0" w:space="0" w:color="auto"/>
                            <w:left w:val="none" w:sz="0" w:space="0" w:color="auto"/>
                            <w:bottom w:val="none" w:sz="0" w:space="0" w:color="auto"/>
                            <w:right w:val="none" w:sz="0" w:space="0" w:color="auto"/>
                          </w:divBdr>
                          <w:divsChild>
                            <w:div w:id="1894535929">
                              <w:marLeft w:val="0"/>
                              <w:marRight w:val="0"/>
                              <w:marTop w:val="0"/>
                              <w:marBottom w:val="0"/>
                              <w:divBdr>
                                <w:top w:val="none" w:sz="0" w:space="0" w:color="auto"/>
                                <w:left w:val="none" w:sz="0" w:space="0" w:color="auto"/>
                                <w:bottom w:val="none" w:sz="0" w:space="0" w:color="auto"/>
                                <w:right w:val="none" w:sz="0" w:space="0" w:color="auto"/>
                              </w:divBdr>
                              <w:divsChild>
                                <w:div w:id="20332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16571">
          <w:marLeft w:val="0"/>
          <w:marRight w:val="0"/>
          <w:marTop w:val="0"/>
          <w:marBottom w:val="0"/>
          <w:divBdr>
            <w:top w:val="none" w:sz="0" w:space="0" w:color="auto"/>
            <w:left w:val="none" w:sz="0" w:space="0" w:color="auto"/>
            <w:bottom w:val="none" w:sz="0" w:space="0" w:color="auto"/>
            <w:right w:val="none" w:sz="0" w:space="0" w:color="auto"/>
          </w:divBdr>
          <w:divsChild>
            <w:div w:id="977612531">
              <w:marLeft w:val="0"/>
              <w:marRight w:val="0"/>
              <w:marTop w:val="0"/>
              <w:marBottom w:val="0"/>
              <w:divBdr>
                <w:top w:val="none" w:sz="0" w:space="0" w:color="auto"/>
                <w:left w:val="none" w:sz="0" w:space="0" w:color="auto"/>
                <w:bottom w:val="none" w:sz="0" w:space="0" w:color="auto"/>
                <w:right w:val="none" w:sz="0" w:space="0" w:color="auto"/>
              </w:divBdr>
              <w:divsChild>
                <w:div w:id="1988776981">
                  <w:marLeft w:val="0"/>
                  <w:marRight w:val="0"/>
                  <w:marTop w:val="0"/>
                  <w:marBottom w:val="0"/>
                  <w:divBdr>
                    <w:top w:val="none" w:sz="0" w:space="0" w:color="auto"/>
                    <w:left w:val="none" w:sz="0" w:space="0" w:color="auto"/>
                    <w:bottom w:val="none" w:sz="0" w:space="0" w:color="auto"/>
                    <w:right w:val="none" w:sz="0" w:space="0" w:color="auto"/>
                  </w:divBdr>
                  <w:divsChild>
                    <w:div w:id="2137528275">
                      <w:marLeft w:val="0"/>
                      <w:marRight w:val="0"/>
                      <w:marTop w:val="0"/>
                      <w:marBottom w:val="0"/>
                      <w:divBdr>
                        <w:top w:val="none" w:sz="0" w:space="0" w:color="auto"/>
                        <w:left w:val="none" w:sz="0" w:space="0" w:color="auto"/>
                        <w:bottom w:val="none" w:sz="0" w:space="0" w:color="auto"/>
                        <w:right w:val="none" w:sz="0" w:space="0" w:color="auto"/>
                      </w:divBdr>
                      <w:divsChild>
                        <w:div w:id="967659826">
                          <w:marLeft w:val="0"/>
                          <w:marRight w:val="0"/>
                          <w:marTop w:val="0"/>
                          <w:marBottom w:val="0"/>
                          <w:divBdr>
                            <w:top w:val="none" w:sz="0" w:space="0" w:color="auto"/>
                            <w:left w:val="none" w:sz="0" w:space="0" w:color="auto"/>
                            <w:bottom w:val="none" w:sz="0" w:space="0" w:color="auto"/>
                            <w:right w:val="none" w:sz="0" w:space="0" w:color="auto"/>
                          </w:divBdr>
                          <w:divsChild>
                            <w:div w:id="133180177">
                              <w:marLeft w:val="0"/>
                              <w:marRight w:val="0"/>
                              <w:marTop w:val="0"/>
                              <w:marBottom w:val="0"/>
                              <w:divBdr>
                                <w:top w:val="none" w:sz="0" w:space="0" w:color="auto"/>
                                <w:left w:val="none" w:sz="0" w:space="0" w:color="auto"/>
                                <w:bottom w:val="none" w:sz="0" w:space="0" w:color="auto"/>
                                <w:right w:val="none" w:sz="0" w:space="0" w:color="auto"/>
                              </w:divBdr>
                              <w:divsChild>
                                <w:div w:id="8319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77537">
          <w:marLeft w:val="0"/>
          <w:marRight w:val="0"/>
          <w:marTop w:val="0"/>
          <w:marBottom w:val="0"/>
          <w:divBdr>
            <w:top w:val="none" w:sz="0" w:space="0" w:color="auto"/>
            <w:left w:val="none" w:sz="0" w:space="0" w:color="auto"/>
            <w:bottom w:val="none" w:sz="0" w:space="0" w:color="auto"/>
            <w:right w:val="none" w:sz="0" w:space="0" w:color="auto"/>
          </w:divBdr>
          <w:divsChild>
            <w:div w:id="272785911">
              <w:marLeft w:val="0"/>
              <w:marRight w:val="0"/>
              <w:marTop w:val="0"/>
              <w:marBottom w:val="0"/>
              <w:divBdr>
                <w:top w:val="none" w:sz="0" w:space="0" w:color="auto"/>
                <w:left w:val="none" w:sz="0" w:space="0" w:color="auto"/>
                <w:bottom w:val="none" w:sz="0" w:space="0" w:color="auto"/>
                <w:right w:val="none" w:sz="0" w:space="0" w:color="auto"/>
              </w:divBdr>
              <w:divsChild>
                <w:div w:id="1170024521">
                  <w:marLeft w:val="0"/>
                  <w:marRight w:val="0"/>
                  <w:marTop w:val="0"/>
                  <w:marBottom w:val="0"/>
                  <w:divBdr>
                    <w:top w:val="none" w:sz="0" w:space="0" w:color="auto"/>
                    <w:left w:val="none" w:sz="0" w:space="0" w:color="auto"/>
                    <w:bottom w:val="none" w:sz="0" w:space="0" w:color="auto"/>
                    <w:right w:val="none" w:sz="0" w:space="0" w:color="auto"/>
                  </w:divBdr>
                  <w:divsChild>
                    <w:div w:id="1360202101">
                      <w:marLeft w:val="0"/>
                      <w:marRight w:val="0"/>
                      <w:marTop w:val="0"/>
                      <w:marBottom w:val="0"/>
                      <w:divBdr>
                        <w:top w:val="none" w:sz="0" w:space="0" w:color="auto"/>
                        <w:left w:val="none" w:sz="0" w:space="0" w:color="auto"/>
                        <w:bottom w:val="none" w:sz="0" w:space="0" w:color="auto"/>
                        <w:right w:val="none" w:sz="0" w:space="0" w:color="auto"/>
                      </w:divBdr>
                      <w:divsChild>
                        <w:div w:id="443840592">
                          <w:marLeft w:val="0"/>
                          <w:marRight w:val="0"/>
                          <w:marTop w:val="0"/>
                          <w:marBottom w:val="0"/>
                          <w:divBdr>
                            <w:top w:val="none" w:sz="0" w:space="0" w:color="auto"/>
                            <w:left w:val="none" w:sz="0" w:space="0" w:color="auto"/>
                            <w:bottom w:val="none" w:sz="0" w:space="0" w:color="auto"/>
                            <w:right w:val="none" w:sz="0" w:space="0" w:color="auto"/>
                          </w:divBdr>
                          <w:divsChild>
                            <w:div w:id="1227106938">
                              <w:marLeft w:val="0"/>
                              <w:marRight w:val="0"/>
                              <w:marTop w:val="0"/>
                              <w:marBottom w:val="0"/>
                              <w:divBdr>
                                <w:top w:val="none" w:sz="0" w:space="0" w:color="auto"/>
                                <w:left w:val="none" w:sz="0" w:space="0" w:color="auto"/>
                                <w:bottom w:val="none" w:sz="0" w:space="0" w:color="auto"/>
                                <w:right w:val="none" w:sz="0" w:space="0" w:color="auto"/>
                              </w:divBdr>
                              <w:divsChild>
                                <w:div w:id="1589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4</cp:revision>
  <cp:lastPrinted>2018-12-31T18:08:00Z</cp:lastPrinted>
  <dcterms:created xsi:type="dcterms:W3CDTF">2022-09-07T14:37:00Z</dcterms:created>
  <dcterms:modified xsi:type="dcterms:W3CDTF">2022-09-07T17:04:00Z</dcterms:modified>
</cp:coreProperties>
</file>